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0B" w:rsidRPr="00545C0B" w:rsidRDefault="00933096" w:rsidP="00F951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0" allowOverlap="1" wp14:anchorId="711BCC7F" wp14:editId="528118B9">
                <wp:simplePos x="0" y="0"/>
                <wp:positionH relativeFrom="page">
                  <wp:posOffset>1080135</wp:posOffset>
                </wp:positionH>
                <wp:positionV relativeFrom="page">
                  <wp:posOffset>504190</wp:posOffset>
                </wp:positionV>
                <wp:extent cx="2971800" cy="833755"/>
                <wp:effectExtent l="0" t="0" r="0" b="444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B" w:rsidRDefault="00545C0B" w:rsidP="00545C0B">
                            <w:pPr>
                              <w:tabs>
                                <w:tab w:val="left" w:pos="0"/>
                              </w:tabs>
                              <w:spacing w:before="120"/>
                            </w:pPr>
                            <w:r>
                              <w:rPr>
                                <w:noProof/>
                                <w:lang w:eastAsia="ru-RU"/>
                              </w:rPr>
                              <w:drawing>
                                <wp:inline distT="0" distB="0" distL="0" distR="0" wp14:anchorId="75C1E345" wp14:editId="2A38B339">
                                  <wp:extent cx="2343150" cy="723900"/>
                                  <wp:effectExtent l="0" t="0" r="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p w:rsidR="00545C0B" w:rsidRDefault="00545C0B" w:rsidP="00545C0B">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1BCC7F" id="_x0000_t202" coordsize="21600,21600" o:spt="202" path="m,l,21600r21600,l21600,xe">
                <v:stroke joinstyle="miter"/>
                <v:path gradientshapeok="t" o:connecttype="rect"/>
              </v:shapetype>
              <v:shape id="Поле 22" o:spid="_x0000_s1026" type="#_x0000_t202" style="position:absolute;left:0;text-align:left;margin-left:85.05pt;margin-top:39.7pt;width:234pt;height:6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0ouwIAAKs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" o:allowincell="f" filled="f" stroked="f">
                <v:textbox inset="0,0,0,0">
                  <w:txbxContent>
                    <w:p w:rsidR="00545C0B" w:rsidRDefault="00545C0B" w:rsidP="00545C0B">
                      <w:pPr>
                        <w:tabs>
                          <w:tab w:val="left" w:pos="0"/>
                        </w:tabs>
                        <w:spacing w:before="120"/>
                      </w:pPr>
                      <w:r>
                        <w:rPr>
                          <w:noProof/>
                          <w:lang w:eastAsia="ru-RU"/>
                        </w:rPr>
                        <w:drawing>
                          <wp:inline distT="0" distB="0" distL="0" distR="0" wp14:anchorId="75C1E345" wp14:editId="2A38B339">
                            <wp:extent cx="2343150" cy="723900"/>
                            <wp:effectExtent l="0" t="0" r="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p w:rsidR="00545C0B" w:rsidRDefault="00545C0B" w:rsidP="00545C0B">
                      <w:pPr>
                        <w:tabs>
                          <w:tab w:val="left" w:pos="0"/>
                        </w:tabs>
                        <w:spacing w:before="120"/>
                      </w:pPr>
                    </w:p>
                  </w:txbxContent>
                </v:textbox>
                <w10:wrap anchorx="page" anchory="page"/>
                <w10:anchor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1" layoutInCell="0" allowOverlap="1" wp14:anchorId="3D9E6353" wp14:editId="00553322">
                <wp:simplePos x="0" y="0"/>
                <wp:positionH relativeFrom="page">
                  <wp:posOffset>1080135</wp:posOffset>
                </wp:positionH>
                <wp:positionV relativeFrom="page">
                  <wp:posOffset>504190</wp:posOffset>
                </wp:positionV>
                <wp:extent cx="2971800" cy="833755"/>
                <wp:effectExtent l="0" t="0" r="0" b="444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0B" w:rsidRDefault="00545C0B" w:rsidP="00545C0B">
                            <w:pPr>
                              <w:tabs>
                                <w:tab w:val="left" w:pos="0"/>
                              </w:tabs>
                              <w:spacing w:before="120"/>
                            </w:pPr>
                            <w:r>
                              <w:rPr>
                                <w:noProof/>
                                <w:lang w:eastAsia="ru-RU"/>
                              </w:rPr>
                              <w:drawing>
                                <wp:inline distT="0" distB="0" distL="0" distR="0" wp14:anchorId="049B643B" wp14:editId="5860EC65">
                                  <wp:extent cx="2343150" cy="723900"/>
                                  <wp:effectExtent l="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p w:rsidR="00545C0B" w:rsidRDefault="00545C0B" w:rsidP="00545C0B">
                            <w:pPr>
                              <w:tabs>
                                <w:tab w:val="left" w:pos="0"/>
                              </w:tabs>
                              <w:spacing w:before="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9E6353" id="Поле 20" o:spid="_x0000_s1027" type="#_x0000_t202" style="position:absolute;left:0;text-align:left;margin-left:85.05pt;margin-top:39.7pt;width:234pt;height:6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vSvgIAALI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" o:allowincell="f" filled="f" stroked="f">
                <v:textbox inset="0,0,0,0">
                  <w:txbxContent>
                    <w:p w:rsidR="00545C0B" w:rsidRDefault="00545C0B" w:rsidP="00545C0B">
                      <w:pPr>
                        <w:tabs>
                          <w:tab w:val="left" w:pos="0"/>
                        </w:tabs>
                        <w:spacing w:before="120"/>
                      </w:pPr>
                      <w:r>
                        <w:rPr>
                          <w:noProof/>
                          <w:lang w:eastAsia="ru-RU"/>
                        </w:rPr>
                        <w:drawing>
                          <wp:inline distT="0" distB="0" distL="0" distR="0" wp14:anchorId="049B643B" wp14:editId="5860EC65">
                            <wp:extent cx="2343150" cy="723900"/>
                            <wp:effectExtent l="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p w:rsidR="00545C0B" w:rsidRDefault="00545C0B" w:rsidP="00545C0B">
                      <w:pPr>
                        <w:tabs>
                          <w:tab w:val="left" w:pos="0"/>
                        </w:tabs>
                        <w:spacing w:before="120"/>
                      </w:pPr>
                    </w:p>
                  </w:txbxContent>
                </v:textbox>
                <w10:wrap anchorx="page" anchory="page"/>
                <w10:anchorlock/>
              </v:shape>
            </w:pict>
          </mc:Fallback>
        </mc:AlternateContent>
      </w:r>
    </w:p>
    <w:p w:rsidR="00545C0B" w:rsidRPr="00545C0B" w:rsidRDefault="00545C0B" w:rsidP="00F95148">
      <w:pPr>
        <w:spacing w:after="0" w:line="240" w:lineRule="auto"/>
        <w:jc w:val="both"/>
        <w:rPr>
          <w:rFonts w:ascii="Times New Roman" w:eastAsia="Times New Roman" w:hAnsi="Times New Roman" w:cs="Times New Roman"/>
          <w:lang w:eastAsia="ru-RU"/>
        </w:rPr>
      </w:pPr>
    </w:p>
    <w:p w:rsidR="00545C0B" w:rsidRPr="00545C0B" w:rsidRDefault="00545C0B" w:rsidP="00F95148">
      <w:pPr>
        <w:spacing w:after="0" w:line="240" w:lineRule="auto"/>
        <w:jc w:val="both"/>
        <w:rPr>
          <w:rFonts w:ascii="Times New Roman" w:eastAsia="Times New Roman" w:hAnsi="Times New Roman" w:cs="Times New Roman"/>
          <w:noProof/>
          <w:sz w:val="20"/>
          <w:szCs w:val="20"/>
          <w:lang w:eastAsia="ru-RU"/>
        </w:rPr>
      </w:pPr>
    </w:p>
    <w:p w:rsidR="00545C0B" w:rsidRPr="00545C0B" w:rsidRDefault="00545C0B" w:rsidP="00F95148">
      <w:pPr>
        <w:spacing w:after="0" w:line="240" w:lineRule="auto"/>
        <w:jc w:val="both"/>
        <w:rPr>
          <w:rFonts w:ascii="Times New Roman" w:eastAsia="Times New Roman" w:hAnsi="Times New Roman" w:cs="Times New Roman"/>
          <w:sz w:val="24"/>
          <w:szCs w:val="24"/>
          <w:lang w:eastAsia="ru-RU"/>
        </w:rPr>
      </w:pPr>
    </w:p>
    <w:p w:rsidR="00545C0B" w:rsidRPr="00B81F18" w:rsidRDefault="00545C0B" w:rsidP="00F95148">
      <w:pPr>
        <w:spacing w:after="0" w:line="240" w:lineRule="auto"/>
        <w:jc w:val="both"/>
        <w:rPr>
          <w:rFonts w:ascii="Times New Roman" w:eastAsia="Times New Roman" w:hAnsi="Times New Roman" w:cs="Times New Roman"/>
          <w:sz w:val="24"/>
          <w:szCs w:val="24"/>
          <w:lang w:eastAsia="ru-RU"/>
        </w:rPr>
      </w:pPr>
    </w:p>
    <w:p w:rsidR="00B81F18" w:rsidRPr="00B81F18" w:rsidRDefault="005D3C5A" w:rsidP="00F95148">
      <w:pPr>
        <w:spacing w:after="0" w:line="240" w:lineRule="auto"/>
        <w:jc w:val="both"/>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6432" behindDoc="0" locked="1" layoutInCell="1" allowOverlap="1" wp14:anchorId="5CEB2C84" wp14:editId="4517A6A2">
                <wp:simplePos x="0" y="0"/>
                <wp:positionH relativeFrom="page">
                  <wp:posOffset>1080135</wp:posOffset>
                </wp:positionH>
                <wp:positionV relativeFrom="page">
                  <wp:posOffset>1604645</wp:posOffset>
                </wp:positionV>
                <wp:extent cx="2971800" cy="1229360"/>
                <wp:effectExtent l="0" t="0" r="0" b="8890"/>
                <wp:wrapNone/>
                <wp:docPr id="4"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C5A" w:rsidRPr="004B0665" w:rsidRDefault="005D3C5A" w:rsidP="005D3C5A">
                            <w:pPr>
                              <w:pStyle w:val="a5"/>
                            </w:pPr>
                            <w:r w:rsidRPr="004B0665">
                              <w:t>АО АКБ «НОВИКОМБАНК»</w:t>
                            </w:r>
                          </w:p>
                          <w:p w:rsidR="005D3C5A" w:rsidRPr="009E7653" w:rsidRDefault="007A5518" w:rsidP="005D3C5A">
                            <w:pPr>
                              <w:pStyle w:val="a5"/>
                            </w:pPr>
                            <w:r>
                              <w:t xml:space="preserve">тел.: </w:t>
                            </w:r>
                            <w:r w:rsidR="005D3C5A" w:rsidRPr="004B0665">
                              <w:t xml:space="preserve">+7 </w:t>
                            </w:r>
                            <w:r w:rsidRPr="009E7653">
                              <w:t>(</w:t>
                            </w:r>
                            <w:r w:rsidR="005D3C5A" w:rsidRPr="004B0665">
                              <w:t xml:space="preserve">495) 974-71-87, доб. </w:t>
                            </w:r>
                            <w:r w:rsidRPr="009E7653">
                              <w:t>387</w:t>
                            </w:r>
                          </w:p>
                          <w:p w:rsidR="005D3C5A" w:rsidRPr="004B0665" w:rsidRDefault="005D3C5A" w:rsidP="005D3C5A">
                            <w:pPr>
                              <w:pStyle w:val="a5"/>
                              <w:rPr>
                                <w:lang w:val="de-DE"/>
                              </w:rPr>
                            </w:pPr>
                            <w:r w:rsidRPr="004B0665">
                              <w:rPr>
                                <w:lang w:val="de-DE"/>
                              </w:rPr>
                              <w:t xml:space="preserve">e-mail: </w:t>
                            </w:r>
                            <w:r w:rsidR="007A5518" w:rsidRPr="00EC4808">
                              <w:rPr>
                                <w:lang w:val="de-DE"/>
                              </w:rPr>
                              <w:t>pr</w:t>
                            </w:r>
                            <w:r w:rsidRPr="004B0665">
                              <w:rPr>
                                <w:lang w:val="de-DE"/>
                              </w:rPr>
                              <w:t>@novikom.ru</w:t>
                            </w:r>
                          </w:p>
                          <w:p w:rsidR="00F6291C" w:rsidRDefault="00D27818" w:rsidP="005D3C5A">
                            <w:pPr>
                              <w:pStyle w:val="a6"/>
                              <w:rPr>
                                <w:lang w:val="en-US"/>
                              </w:rPr>
                            </w:pPr>
                            <w:r>
                              <w:t>Пресс</w:t>
                            </w:r>
                            <w:r w:rsidRPr="00EC4808">
                              <w:rPr>
                                <w:lang w:val="de-DE"/>
                              </w:rPr>
                              <w:t>-</w:t>
                            </w:r>
                            <w:r>
                              <w:t>релиз</w:t>
                            </w:r>
                          </w:p>
                          <w:p w:rsidR="00386292" w:rsidRPr="00E545B2" w:rsidRDefault="00CA3BC4" w:rsidP="00386292">
                            <w:pPr>
                              <w:pStyle w:val="a6"/>
                              <w:spacing w:before="0"/>
                              <w:rPr>
                                <w:b w:val="0"/>
                                <w:sz w:val="16"/>
                                <w:szCs w:val="16"/>
                              </w:rPr>
                            </w:pPr>
                            <w:r>
                              <w:rPr>
                                <w:b w:val="0"/>
                                <w:sz w:val="16"/>
                                <w:szCs w:val="16"/>
                              </w:rPr>
                              <w:t>00</w:t>
                            </w:r>
                            <w:r w:rsidR="009C322E">
                              <w:rPr>
                                <w:b w:val="0"/>
                                <w:sz w:val="16"/>
                                <w:szCs w:val="16"/>
                              </w:rPr>
                              <w:t>.0</w:t>
                            </w:r>
                            <w:r w:rsidR="00530B32">
                              <w:rPr>
                                <w:b w:val="0"/>
                                <w:sz w:val="16"/>
                                <w:szCs w:val="16"/>
                                <w:lang w:val="en-US"/>
                              </w:rPr>
                              <w:t>7</w:t>
                            </w:r>
                            <w:r w:rsidR="00386292" w:rsidRPr="00386292">
                              <w:rPr>
                                <w:b w:val="0"/>
                                <w:sz w:val="16"/>
                                <w:szCs w:val="16"/>
                                <w:lang w:val="en-US"/>
                              </w:rPr>
                              <w:t>.20</w:t>
                            </w:r>
                            <w:r w:rsidR="005D34C2">
                              <w:rPr>
                                <w:b w:val="0"/>
                                <w:sz w:val="16"/>
                                <w:szCs w:val="16"/>
                              </w:rPr>
                              <w:t>20</w:t>
                            </w:r>
                          </w:p>
                          <w:p w:rsidR="00F6291C" w:rsidRPr="004846ED" w:rsidRDefault="00F6291C" w:rsidP="005D3C5A">
                            <w:pPr>
                              <w:pStyle w:val="a6"/>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B2C84" id="Поле 18" o:spid="_x0000_s1028" type="#_x0000_t202" style="position:absolute;left:0;text-align:left;margin-left:85.05pt;margin-top:126.35pt;width:234pt;height:96.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p5wgIAALI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" filled="f" stroked="f">
                <v:textbox inset="0,0,0,0">
                  <w:txbxContent>
                    <w:p w:rsidR="005D3C5A" w:rsidRPr="004B0665" w:rsidRDefault="005D3C5A" w:rsidP="005D3C5A">
                      <w:pPr>
                        <w:pStyle w:val="a5"/>
                      </w:pPr>
                      <w:r w:rsidRPr="004B0665">
                        <w:t>АО АКБ «НОВИКОМБАНК»</w:t>
                      </w:r>
                    </w:p>
                    <w:p w:rsidR="005D3C5A" w:rsidRPr="009E7653" w:rsidRDefault="007A5518" w:rsidP="005D3C5A">
                      <w:pPr>
                        <w:pStyle w:val="a5"/>
                      </w:pPr>
                      <w:r>
                        <w:t xml:space="preserve">тел.: </w:t>
                      </w:r>
                      <w:r w:rsidR="005D3C5A" w:rsidRPr="004B0665">
                        <w:t xml:space="preserve">+7 </w:t>
                      </w:r>
                      <w:r w:rsidRPr="009E7653">
                        <w:t>(</w:t>
                      </w:r>
                      <w:r w:rsidR="005D3C5A" w:rsidRPr="004B0665">
                        <w:t xml:space="preserve">495) 974-71-87, доб. </w:t>
                      </w:r>
                      <w:r w:rsidRPr="009E7653">
                        <w:t>387</w:t>
                      </w:r>
                    </w:p>
                    <w:p w:rsidR="005D3C5A" w:rsidRPr="004B0665" w:rsidRDefault="005D3C5A" w:rsidP="005D3C5A">
                      <w:pPr>
                        <w:pStyle w:val="a5"/>
                        <w:rPr>
                          <w:lang w:val="de-DE"/>
                        </w:rPr>
                      </w:pPr>
                      <w:r w:rsidRPr="004B0665">
                        <w:rPr>
                          <w:lang w:val="de-DE"/>
                        </w:rPr>
                        <w:t xml:space="preserve">e-mail: </w:t>
                      </w:r>
                      <w:r w:rsidR="007A5518" w:rsidRPr="00EC4808">
                        <w:rPr>
                          <w:lang w:val="de-DE"/>
                        </w:rPr>
                        <w:t>pr</w:t>
                      </w:r>
                      <w:r w:rsidRPr="004B0665">
                        <w:rPr>
                          <w:lang w:val="de-DE"/>
                        </w:rPr>
                        <w:t>@novikom.ru</w:t>
                      </w:r>
                    </w:p>
                    <w:p w:rsidR="00F6291C" w:rsidRDefault="00D27818" w:rsidP="005D3C5A">
                      <w:pPr>
                        <w:pStyle w:val="a6"/>
                        <w:rPr>
                          <w:lang w:val="en-US"/>
                        </w:rPr>
                      </w:pPr>
                      <w:r>
                        <w:t>Пресс</w:t>
                      </w:r>
                      <w:r w:rsidRPr="00EC4808">
                        <w:rPr>
                          <w:lang w:val="de-DE"/>
                        </w:rPr>
                        <w:t>-</w:t>
                      </w:r>
                      <w:r>
                        <w:t>релиз</w:t>
                      </w:r>
                    </w:p>
                    <w:p w:rsidR="00386292" w:rsidRPr="00E545B2" w:rsidRDefault="00CA3BC4" w:rsidP="00386292">
                      <w:pPr>
                        <w:pStyle w:val="a6"/>
                        <w:spacing w:before="0"/>
                        <w:rPr>
                          <w:b w:val="0"/>
                          <w:sz w:val="16"/>
                          <w:szCs w:val="16"/>
                        </w:rPr>
                      </w:pPr>
                      <w:r>
                        <w:rPr>
                          <w:b w:val="0"/>
                          <w:sz w:val="16"/>
                          <w:szCs w:val="16"/>
                        </w:rPr>
                        <w:t>00</w:t>
                      </w:r>
                      <w:r w:rsidR="009C322E">
                        <w:rPr>
                          <w:b w:val="0"/>
                          <w:sz w:val="16"/>
                          <w:szCs w:val="16"/>
                        </w:rPr>
                        <w:t>.0</w:t>
                      </w:r>
                      <w:r w:rsidR="00530B32">
                        <w:rPr>
                          <w:b w:val="0"/>
                          <w:sz w:val="16"/>
                          <w:szCs w:val="16"/>
                          <w:lang w:val="en-US"/>
                        </w:rPr>
                        <w:t>7</w:t>
                      </w:r>
                      <w:r w:rsidR="00386292" w:rsidRPr="00386292">
                        <w:rPr>
                          <w:b w:val="0"/>
                          <w:sz w:val="16"/>
                          <w:szCs w:val="16"/>
                          <w:lang w:val="en-US"/>
                        </w:rPr>
                        <w:t>.20</w:t>
                      </w:r>
                      <w:r w:rsidR="005D34C2">
                        <w:rPr>
                          <w:b w:val="0"/>
                          <w:sz w:val="16"/>
                          <w:szCs w:val="16"/>
                        </w:rPr>
                        <w:t>20</w:t>
                      </w:r>
                    </w:p>
                    <w:p w:rsidR="00F6291C" w:rsidRPr="004846ED" w:rsidRDefault="00F6291C" w:rsidP="005D3C5A">
                      <w:pPr>
                        <w:pStyle w:val="a6"/>
                        <w:rPr>
                          <w:lang w:val="en-US"/>
                        </w:rPr>
                      </w:pPr>
                    </w:p>
                  </w:txbxContent>
                </v:textbox>
                <w10:wrap anchorx="page" anchory="page"/>
                <w10:anchorlock/>
              </v:shape>
            </w:pict>
          </mc:Fallback>
        </mc:AlternateContent>
      </w:r>
    </w:p>
    <w:p w:rsidR="00B81F18" w:rsidRPr="00B81F18" w:rsidRDefault="00B81F18" w:rsidP="00F95148">
      <w:pPr>
        <w:spacing w:after="0" w:line="240" w:lineRule="auto"/>
        <w:jc w:val="both"/>
        <w:rPr>
          <w:rFonts w:ascii="Times New Roman" w:hAnsi="Times New Roman"/>
          <w:sz w:val="24"/>
          <w:szCs w:val="24"/>
          <w:lang w:eastAsia="ru-RU"/>
        </w:rPr>
      </w:pPr>
    </w:p>
    <w:p w:rsidR="00B81F18" w:rsidRPr="00B81F18" w:rsidRDefault="00B81F18" w:rsidP="00F95148">
      <w:pPr>
        <w:spacing w:after="0" w:line="240" w:lineRule="auto"/>
        <w:jc w:val="both"/>
        <w:rPr>
          <w:rFonts w:ascii="Times New Roman" w:hAnsi="Times New Roman"/>
          <w:sz w:val="24"/>
          <w:szCs w:val="24"/>
          <w:lang w:eastAsia="ru-RU"/>
        </w:rPr>
      </w:pPr>
    </w:p>
    <w:p w:rsidR="00B81F18" w:rsidRPr="00B81F18" w:rsidRDefault="00B81F18" w:rsidP="00F95148">
      <w:pPr>
        <w:spacing w:after="0" w:line="240" w:lineRule="auto"/>
        <w:jc w:val="both"/>
        <w:rPr>
          <w:rFonts w:ascii="Times New Roman" w:hAnsi="Times New Roman"/>
          <w:sz w:val="24"/>
          <w:szCs w:val="24"/>
          <w:lang w:eastAsia="ru-RU"/>
        </w:rPr>
      </w:pPr>
    </w:p>
    <w:p w:rsidR="00B81F18" w:rsidRPr="00B81F18" w:rsidRDefault="00B81F18" w:rsidP="00F95148">
      <w:pPr>
        <w:spacing w:after="0" w:line="240" w:lineRule="auto"/>
        <w:jc w:val="both"/>
        <w:rPr>
          <w:rFonts w:ascii="Times New Roman" w:hAnsi="Times New Roman"/>
          <w:sz w:val="24"/>
          <w:szCs w:val="24"/>
          <w:lang w:eastAsia="ru-RU"/>
        </w:rPr>
      </w:pPr>
    </w:p>
    <w:p w:rsidR="00B81F18" w:rsidRPr="00B81F18" w:rsidRDefault="00B81F18" w:rsidP="00F95148">
      <w:pPr>
        <w:spacing w:after="0" w:line="240" w:lineRule="auto"/>
        <w:jc w:val="both"/>
        <w:rPr>
          <w:rFonts w:ascii="Times New Roman" w:hAnsi="Times New Roman"/>
          <w:sz w:val="24"/>
          <w:szCs w:val="24"/>
          <w:lang w:eastAsia="ru-RU"/>
        </w:rPr>
      </w:pPr>
    </w:p>
    <w:p w:rsidR="00B81F18" w:rsidRPr="00545C0B" w:rsidRDefault="00B81F18" w:rsidP="00F95148">
      <w:pPr>
        <w:spacing w:before="120" w:after="0" w:line="240" w:lineRule="auto"/>
        <w:jc w:val="both"/>
        <w:rPr>
          <w:rFonts w:ascii="Arial" w:hAnsi="Arial" w:cs="Arial"/>
          <w:sz w:val="24"/>
          <w:szCs w:val="24"/>
          <w:lang w:eastAsia="ru-RU"/>
        </w:rPr>
      </w:pPr>
    </w:p>
    <w:p w:rsidR="00045056" w:rsidRPr="004F7EE7" w:rsidRDefault="009C322E" w:rsidP="00584796">
      <w:pPr>
        <w:spacing w:after="0"/>
        <w:jc w:val="both"/>
        <w:rPr>
          <w:rFonts w:ascii="Arial Narrow" w:hAnsi="Arial Narrow" w:cs="Arial"/>
          <w:color w:val="004C93"/>
          <w:sz w:val="36"/>
          <w:szCs w:val="36"/>
        </w:rPr>
      </w:pPr>
      <w:r>
        <w:rPr>
          <w:rFonts w:ascii="Arial Narrow" w:hAnsi="Arial Narrow" w:cs="Arial"/>
          <w:color w:val="004C93"/>
          <w:sz w:val="36"/>
          <w:szCs w:val="36"/>
        </w:rPr>
        <w:t>Н</w:t>
      </w:r>
      <w:r w:rsidR="00F85A3C" w:rsidRPr="009C322E">
        <w:rPr>
          <w:rFonts w:ascii="Arial Narrow" w:hAnsi="Arial Narrow" w:cs="Arial"/>
          <w:color w:val="004C93"/>
          <w:sz w:val="36"/>
          <w:szCs w:val="36"/>
        </w:rPr>
        <w:t>овикомбанк</w:t>
      </w:r>
      <w:r w:rsidR="009118E4" w:rsidRPr="009C322E">
        <w:rPr>
          <w:rFonts w:ascii="Arial Narrow" w:hAnsi="Arial Narrow" w:cs="Arial"/>
          <w:color w:val="004C93"/>
          <w:sz w:val="36"/>
          <w:szCs w:val="36"/>
        </w:rPr>
        <w:t xml:space="preserve"> </w:t>
      </w:r>
      <w:r w:rsidR="00A01782">
        <w:rPr>
          <w:rFonts w:ascii="Arial Narrow" w:hAnsi="Arial Narrow" w:cs="Arial"/>
          <w:color w:val="004C93"/>
          <w:sz w:val="36"/>
          <w:szCs w:val="36"/>
        </w:rPr>
        <w:t xml:space="preserve">и </w:t>
      </w:r>
      <w:r w:rsidR="004F7EE7">
        <w:rPr>
          <w:rFonts w:ascii="Arial Narrow" w:hAnsi="Arial Narrow" w:cs="Arial"/>
          <w:color w:val="004C93"/>
          <w:sz w:val="36"/>
          <w:szCs w:val="36"/>
        </w:rPr>
        <w:t xml:space="preserve">Инвестиционно-венчурный фонд Республики Татарстан развивают партнерство </w:t>
      </w:r>
    </w:p>
    <w:p w:rsidR="009C322E" w:rsidRDefault="009C322E" w:rsidP="009D69D9">
      <w:pPr>
        <w:shd w:val="clear" w:color="auto" w:fill="FFFFFF"/>
        <w:ind w:firstLine="709"/>
        <w:jc w:val="both"/>
        <w:rPr>
          <w:rFonts w:ascii="Arial Narrow" w:hAnsi="Arial Narrow" w:cs="Arial"/>
          <w:sz w:val="28"/>
          <w:szCs w:val="28"/>
        </w:rPr>
      </w:pPr>
      <w:bookmarkStart w:id="0" w:name="_GoBack"/>
    </w:p>
    <w:p w:rsidR="00237013" w:rsidRPr="00237013" w:rsidRDefault="001300C5" w:rsidP="009D69D9">
      <w:pPr>
        <w:spacing w:before="120" w:after="120"/>
        <w:ind w:firstLine="709"/>
        <w:contextualSpacing/>
        <w:jc w:val="both"/>
        <w:rPr>
          <w:rFonts w:ascii="Arial Narrow" w:hAnsi="Arial Narrow"/>
          <w:sz w:val="28"/>
          <w:szCs w:val="28"/>
        </w:rPr>
      </w:pPr>
      <w:proofErr w:type="spellStart"/>
      <w:r w:rsidRPr="00E7784B">
        <w:rPr>
          <w:rFonts w:ascii="Arial Narrow" w:hAnsi="Arial Narrow" w:cs="Arial"/>
          <w:sz w:val="28"/>
          <w:szCs w:val="28"/>
        </w:rPr>
        <w:t>Новикомбанк</w:t>
      </w:r>
      <w:proofErr w:type="spellEnd"/>
      <w:r w:rsidRPr="00E7784B">
        <w:rPr>
          <w:rFonts w:ascii="Arial Narrow" w:hAnsi="Arial Narrow" w:cs="Arial"/>
          <w:sz w:val="28"/>
          <w:szCs w:val="28"/>
        </w:rPr>
        <w:t>, опор</w:t>
      </w:r>
      <w:r w:rsidR="009C322E" w:rsidRPr="00E7784B">
        <w:rPr>
          <w:rFonts w:ascii="Arial Narrow" w:hAnsi="Arial Narrow" w:cs="Arial"/>
          <w:sz w:val="28"/>
          <w:szCs w:val="28"/>
        </w:rPr>
        <w:t xml:space="preserve">ный банк </w:t>
      </w:r>
      <w:proofErr w:type="spellStart"/>
      <w:r w:rsidR="009C322E" w:rsidRPr="00E7784B">
        <w:rPr>
          <w:rFonts w:ascii="Arial Narrow" w:hAnsi="Arial Narrow" w:cs="Arial"/>
          <w:sz w:val="28"/>
          <w:szCs w:val="28"/>
        </w:rPr>
        <w:t>Госкорпорации</w:t>
      </w:r>
      <w:proofErr w:type="spellEnd"/>
      <w:r w:rsidR="009C322E" w:rsidRPr="00E7784B">
        <w:rPr>
          <w:rFonts w:ascii="Arial Narrow" w:hAnsi="Arial Narrow" w:cs="Arial"/>
          <w:sz w:val="28"/>
          <w:szCs w:val="28"/>
        </w:rPr>
        <w:t xml:space="preserve"> </w:t>
      </w:r>
      <w:r w:rsidR="00D303E8" w:rsidRPr="00E7784B">
        <w:rPr>
          <w:rFonts w:ascii="Arial Narrow" w:hAnsi="Arial Narrow" w:cs="Arial"/>
          <w:sz w:val="28"/>
          <w:szCs w:val="28"/>
        </w:rPr>
        <w:t>Ростех</w:t>
      </w:r>
      <w:r w:rsidR="000554EA">
        <w:rPr>
          <w:rFonts w:ascii="Arial Narrow" w:hAnsi="Arial Narrow" w:cs="Arial"/>
          <w:sz w:val="28"/>
          <w:szCs w:val="28"/>
        </w:rPr>
        <w:t xml:space="preserve">, и </w:t>
      </w:r>
      <w:r w:rsidR="004F7EE7">
        <w:rPr>
          <w:rFonts w:ascii="Arial Narrow" w:hAnsi="Arial Narrow" w:cs="Arial"/>
          <w:sz w:val="28"/>
          <w:szCs w:val="28"/>
        </w:rPr>
        <w:t>Инвестиционно-венчурный фонд Республики Татарстан</w:t>
      </w:r>
      <w:r w:rsidR="000554EA">
        <w:rPr>
          <w:rFonts w:ascii="Arial Narrow" w:hAnsi="Arial Narrow" w:cs="Arial"/>
          <w:sz w:val="28"/>
          <w:szCs w:val="28"/>
        </w:rPr>
        <w:t xml:space="preserve"> </w:t>
      </w:r>
      <w:r w:rsidR="009F5AD9" w:rsidRPr="00E7784B">
        <w:rPr>
          <w:rFonts w:ascii="Arial Narrow" w:hAnsi="Arial Narrow" w:cs="Arial"/>
          <w:sz w:val="28"/>
          <w:szCs w:val="28"/>
        </w:rPr>
        <w:t>заключили Соглашение о сотрудничестве</w:t>
      </w:r>
      <w:r w:rsidR="009C322E" w:rsidRPr="00E7784B">
        <w:rPr>
          <w:rFonts w:ascii="Arial Narrow" w:hAnsi="Arial Narrow"/>
          <w:sz w:val="28"/>
          <w:szCs w:val="28"/>
        </w:rPr>
        <w:t>.</w:t>
      </w:r>
      <w:r w:rsidR="009C322E">
        <w:rPr>
          <w:rFonts w:ascii="Arial Narrow" w:hAnsi="Arial Narrow"/>
          <w:sz w:val="28"/>
          <w:szCs w:val="28"/>
        </w:rPr>
        <w:t xml:space="preserve"> </w:t>
      </w:r>
      <w:r w:rsidR="004F7EE7">
        <w:rPr>
          <w:rFonts w:ascii="Arial Narrow" w:hAnsi="Arial Narrow"/>
          <w:sz w:val="28"/>
          <w:szCs w:val="28"/>
        </w:rPr>
        <w:t>Главная цель двустороннего соглашения – развитие долгосрочного партнерства и оказание финансовой поддержки для реализации инвестиционных проектов в сфере промыш</w:t>
      </w:r>
      <w:r w:rsidR="00237013">
        <w:rPr>
          <w:rFonts w:ascii="Arial Narrow" w:hAnsi="Arial Narrow"/>
          <w:sz w:val="28"/>
          <w:szCs w:val="28"/>
        </w:rPr>
        <w:t xml:space="preserve">ленности </w:t>
      </w:r>
      <w:r w:rsidR="00BF333A">
        <w:rPr>
          <w:rFonts w:ascii="Arial Narrow" w:hAnsi="Arial Narrow"/>
          <w:sz w:val="28"/>
          <w:szCs w:val="28"/>
        </w:rPr>
        <w:t>Татарстана</w:t>
      </w:r>
      <w:r w:rsidR="00237013">
        <w:rPr>
          <w:rFonts w:ascii="Arial Narrow" w:hAnsi="Arial Narrow"/>
          <w:sz w:val="28"/>
          <w:szCs w:val="28"/>
        </w:rPr>
        <w:t xml:space="preserve">. </w:t>
      </w:r>
      <w:r w:rsidR="00237013" w:rsidRPr="00005CED">
        <w:rPr>
          <w:rFonts w:ascii="Arial Narrow" w:hAnsi="Arial Narrow"/>
          <w:sz w:val="28"/>
          <w:szCs w:val="28"/>
        </w:rPr>
        <w:t xml:space="preserve">Документ подписали </w:t>
      </w:r>
      <w:r w:rsidR="00237013">
        <w:rPr>
          <w:rFonts w:ascii="Arial Narrow" w:hAnsi="Arial Narrow"/>
          <w:sz w:val="28"/>
          <w:szCs w:val="28"/>
        </w:rPr>
        <w:t xml:space="preserve">заместитель директора Инвестиционно-венчурного фонда Республики Татарстан </w:t>
      </w:r>
      <w:proofErr w:type="spellStart"/>
      <w:r w:rsidR="00237013">
        <w:rPr>
          <w:rFonts w:ascii="Arial Narrow" w:hAnsi="Arial Narrow"/>
          <w:sz w:val="28"/>
          <w:szCs w:val="28"/>
        </w:rPr>
        <w:t>Фанис</w:t>
      </w:r>
      <w:proofErr w:type="spellEnd"/>
      <w:r w:rsidR="00237013">
        <w:rPr>
          <w:rFonts w:ascii="Arial Narrow" w:hAnsi="Arial Narrow"/>
          <w:sz w:val="28"/>
          <w:szCs w:val="28"/>
        </w:rPr>
        <w:t xml:space="preserve"> </w:t>
      </w:r>
      <w:proofErr w:type="spellStart"/>
      <w:r w:rsidR="00237013">
        <w:rPr>
          <w:rFonts w:ascii="Arial Narrow" w:hAnsi="Arial Narrow"/>
          <w:sz w:val="28"/>
          <w:szCs w:val="28"/>
        </w:rPr>
        <w:t>Хакимуллин</w:t>
      </w:r>
      <w:proofErr w:type="spellEnd"/>
      <w:r w:rsidR="00237013">
        <w:rPr>
          <w:rFonts w:ascii="Arial Narrow" w:hAnsi="Arial Narrow"/>
          <w:sz w:val="28"/>
          <w:szCs w:val="28"/>
        </w:rPr>
        <w:t xml:space="preserve"> и У</w:t>
      </w:r>
      <w:r w:rsidR="00237013" w:rsidRPr="00005CED">
        <w:rPr>
          <w:rFonts w:ascii="Arial Narrow" w:hAnsi="Arial Narrow"/>
          <w:sz w:val="28"/>
          <w:szCs w:val="28"/>
        </w:rPr>
        <w:t>правляющ</w:t>
      </w:r>
      <w:r w:rsidR="00237013">
        <w:rPr>
          <w:rFonts w:ascii="Arial Narrow" w:hAnsi="Arial Narrow"/>
          <w:sz w:val="28"/>
          <w:szCs w:val="28"/>
        </w:rPr>
        <w:t>ий</w:t>
      </w:r>
      <w:r w:rsidR="00237013" w:rsidRPr="00005CED">
        <w:rPr>
          <w:rFonts w:ascii="Arial Narrow" w:hAnsi="Arial Narrow"/>
          <w:sz w:val="28"/>
          <w:szCs w:val="28"/>
        </w:rPr>
        <w:t xml:space="preserve"> Филиалом Новикомбанка в </w:t>
      </w:r>
      <w:r w:rsidR="00237013">
        <w:rPr>
          <w:rFonts w:ascii="Arial Narrow" w:hAnsi="Arial Narrow"/>
          <w:sz w:val="28"/>
          <w:szCs w:val="28"/>
        </w:rPr>
        <w:t>Казани Ренат Шакиров</w:t>
      </w:r>
      <w:r w:rsidR="00237013" w:rsidRPr="00005CED">
        <w:rPr>
          <w:rFonts w:ascii="Arial Narrow" w:hAnsi="Arial Narrow"/>
          <w:sz w:val="28"/>
          <w:szCs w:val="28"/>
        </w:rPr>
        <w:t xml:space="preserve">. </w:t>
      </w:r>
    </w:p>
    <w:p w:rsidR="00E92E5B" w:rsidRDefault="00FA2A20" w:rsidP="002E71A3">
      <w:pPr>
        <w:ind w:firstLine="708"/>
        <w:jc w:val="both"/>
        <w:rPr>
          <w:rFonts w:ascii="Arial Narrow" w:hAnsi="Arial Narrow" w:cs="Aharoni"/>
          <w:sz w:val="28"/>
          <w:szCs w:val="28"/>
        </w:rPr>
      </w:pPr>
      <w:r>
        <w:rPr>
          <w:rFonts w:ascii="Arial Narrow" w:hAnsi="Arial Narrow"/>
          <w:sz w:val="28"/>
          <w:szCs w:val="28"/>
        </w:rPr>
        <w:t xml:space="preserve">В числе основных механизмов совместных действий по развитию предпринимательства в Республике Татарстан предусмотрены меры по информационно-консультативной, финансовой и организационной поддержке предприятий региона. </w:t>
      </w:r>
      <w:r w:rsidR="00FD3431" w:rsidRPr="00FD3431">
        <w:rPr>
          <w:rFonts w:ascii="Arial Narrow" w:hAnsi="Arial Narrow" w:cs="Aharoni"/>
          <w:sz w:val="28"/>
          <w:szCs w:val="28"/>
        </w:rPr>
        <w:t>Оптимизация процесса рассмотрения и выдачи заемных средств, в том числе за счет консолидации работы с банк</w:t>
      </w:r>
      <w:r w:rsidR="00FD3431">
        <w:rPr>
          <w:rFonts w:ascii="Arial Narrow" w:hAnsi="Arial Narrow" w:cs="Aharoni"/>
          <w:sz w:val="28"/>
          <w:szCs w:val="28"/>
        </w:rPr>
        <w:t>ом</w:t>
      </w:r>
      <w:r w:rsidR="00FD3431" w:rsidRPr="00FD3431">
        <w:rPr>
          <w:rFonts w:ascii="Arial Narrow" w:hAnsi="Arial Narrow" w:cs="Aharoni"/>
          <w:sz w:val="28"/>
          <w:szCs w:val="28"/>
        </w:rPr>
        <w:t xml:space="preserve"> </w:t>
      </w:r>
      <w:r w:rsidR="00E92E5B">
        <w:rPr>
          <w:rFonts w:ascii="Arial Narrow" w:hAnsi="Arial Narrow" w:cs="Aharoni"/>
          <w:sz w:val="28"/>
          <w:szCs w:val="28"/>
        </w:rPr>
        <w:t>упростит</w:t>
      </w:r>
      <w:r w:rsidR="00FD3431" w:rsidRPr="00FD3431">
        <w:rPr>
          <w:rFonts w:ascii="Arial Narrow" w:hAnsi="Arial Narrow" w:cs="Aharoni"/>
          <w:sz w:val="28"/>
          <w:szCs w:val="28"/>
        </w:rPr>
        <w:t xml:space="preserve"> процедур</w:t>
      </w:r>
      <w:r w:rsidR="00E92E5B">
        <w:rPr>
          <w:rFonts w:ascii="Arial Narrow" w:hAnsi="Arial Narrow" w:cs="Aharoni"/>
          <w:sz w:val="28"/>
          <w:szCs w:val="28"/>
        </w:rPr>
        <w:t>у</w:t>
      </w:r>
      <w:r w:rsidR="00FD3431" w:rsidRPr="00FD3431">
        <w:rPr>
          <w:rFonts w:ascii="Arial Narrow" w:hAnsi="Arial Narrow" w:cs="Aharoni"/>
          <w:sz w:val="28"/>
          <w:szCs w:val="28"/>
        </w:rPr>
        <w:t xml:space="preserve"> сбора документов </w:t>
      </w:r>
      <w:r w:rsidR="00E92E5B">
        <w:rPr>
          <w:rFonts w:ascii="Arial Narrow" w:hAnsi="Arial Narrow" w:cs="Aharoni"/>
          <w:sz w:val="28"/>
          <w:szCs w:val="28"/>
        </w:rPr>
        <w:t>для привлечения</w:t>
      </w:r>
      <w:r w:rsidR="00FD3431" w:rsidRPr="00FD3431">
        <w:rPr>
          <w:rFonts w:ascii="Arial Narrow" w:hAnsi="Arial Narrow" w:cs="Aharoni"/>
          <w:sz w:val="28"/>
          <w:szCs w:val="28"/>
        </w:rPr>
        <w:t xml:space="preserve"> банковских гарантий и заемных средств</w:t>
      </w:r>
      <w:r w:rsidR="00E92E5B">
        <w:rPr>
          <w:rFonts w:ascii="Arial Narrow" w:hAnsi="Arial Narrow" w:cs="Aharoni"/>
          <w:sz w:val="28"/>
          <w:szCs w:val="28"/>
        </w:rPr>
        <w:t>. Стороны ожидают, что это</w:t>
      </w:r>
      <w:r w:rsidR="00FD3431" w:rsidRPr="00FD3431">
        <w:rPr>
          <w:rFonts w:ascii="Arial Narrow" w:hAnsi="Arial Narrow" w:cs="Aharoni"/>
          <w:sz w:val="28"/>
          <w:szCs w:val="28"/>
        </w:rPr>
        <w:t xml:space="preserve"> позволит кратно увеличить количество льготных займов в год</w:t>
      </w:r>
      <w:r w:rsidR="00E92E5B">
        <w:rPr>
          <w:rFonts w:ascii="Arial Narrow" w:hAnsi="Arial Narrow" w:cs="Aharoni"/>
          <w:sz w:val="28"/>
          <w:szCs w:val="28"/>
        </w:rPr>
        <w:t xml:space="preserve"> по региональным программам ФРП. </w:t>
      </w:r>
    </w:p>
    <w:p w:rsidR="00CA75DC" w:rsidRPr="00CB4E0A" w:rsidRDefault="00CA75DC" w:rsidP="00CA75DC">
      <w:pPr>
        <w:jc w:val="both"/>
        <w:rPr>
          <w:rFonts w:ascii="Arial Narrow" w:hAnsi="Arial Narrow" w:cs="Aharoni"/>
          <w:sz w:val="28"/>
          <w:szCs w:val="28"/>
        </w:rPr>
      </w:pPr>
      <w:r>
        <w:rPr>
          <w:rFonts w:ascii="Arial Narrow" w:hAnsi="Arial Narrow" w:cs="Aharoni"/>
          <w:sz w:val="28"/>
          <w:szCs w:val="28"/>
        </w:rPr>
        <w:t xml:space="preserve">«Подписанное соглашение с </w:t>
      </w:r>
      <w:proofErr w:type="spellStart"/>
      <w:r>
        <w:rPr>
          <w:rFonts w:ascii="Arial Narrow" w:hAnsi="Arial Narrow" w:cs="Aharoni"/>
          <w:sz w:val="28"/>
          <w:szCs w:val="28"/>
        </w:rPr>
        <w:t>Новикомбанком</w:t>
      </w:r>
      <w:proofErr w:type="spellEnd"/>
      <w:r>
        <w:rPr>
          <w:rFonts w:ascii="Arial Narrow" w:hAnsi="Arial Narrow" w:cs="Aharoni"/>
          <w:sz w:val="28"/>
          <w:szCs w:val="28"/>
        </w:rPr>
        <w:t xml:space="preserve"> станет еще одним шагом в реализации стратегии </w:t>
      </w:r>
      <w:r w:rsidR="002E71A3">
        <w:rPr>
          <w:rFonts w:ascii="Arial Narrow" w:hAnsi="Arial Narrow" w:cs="Aharoni"/>
          <w:sz w:val="28"/>
          <w:szCs w:val="28"/>
        </w:rPr>
        <w:t>Фонда</w:t>
      </w:r>
      <w:r>
        <w:rPr>
          <w:rFonts w:ascii="Arial Narrow" w:hAnsi="Arial Narrow" w:cs="Aharoni"/>
          <w:sz w:val="28"/>
          <w:szCs w:val="28"/>
        </w:rPr>
        <w:t xml:space="preserve"> по развитию и поддержки татарстанского предпринимательства</w:t>
      </w:r>
      <w:r w:rsidRPr="00FD3431">
        <w:rPr>
          <w:rFonts w:ascii="Arial Narrow" w:hAnsi="Arial Narrow" w:cs="Aharoni"/>
          <w:sz w:val="28"/>
          <w:szCs w:val="28"/>
        </w:rPr>
        <w:t>, а также повышению качества и доступност</w:t>
      </w:r>
      <w:r w:rsidR="002E71A3">
        <w:rPr>
          <w:rFonts w:ascii="Arial Narrow" w:hAnsi="Arial Narrow" w:cs="Aharoni"/>
          <w:sz w:val="28"/>
          <w:szCs w:val="28"/>
        </w:rPr>
        <w:t>и</w:t>
      </w:r>
      <w:r w:rsidRPr="00FD3431">
        <w:rPr>
          <w:rFonts w:ascii="Arial Narrow" w:hAnsi="Arial Narrow" w:cs="Aharoni"/>
          <w:sz w:val="28"/>
          <w:szCs w:val="28"/>
        </w:rPr>
        <w:t xml:space="preserve"> финансовых услуг в </w:t>
      </w:r>
      <w:r>
        <w:rPr>
          <w:rFonts w:ascii="Arial Narrow" w:hAnsi="Arial Narrow" w:cs="Aharoni"/>
          <w:sz w:val="28"/>
          <w:szCs w:val="28"/>
        </w:rPr>
        <w:t>регионе»,-</w:t>
      </w:r>
      <w:r w:rsidR="002E71A3">
        <w:rPr>
          <w:rFonts w:ascii="Arial Narrow" w:hAnsi="Arial Narrow" w:cs="Aharoni"/>
          <w:sz w:val="28"/>
          <w:szCs w:val="28"/>
        </w:rPr>
        <w:t xml:space="preserve"> </w:t>
      </w:r>
      <w:r>
        <w:rPr>
          <w:rFonts w:ascii="Arial Narrow" w:hAnsi="Arial Narrow" w:cs="Aharoni"/>
          <w:sz w:val="28"/>
          <w:szCs w:val="28"/>
        </w:rPr>
        <w:t xml:space="preserve">отметил </w:t>
      </w:r>
      <w:proofErr w:type="spellStart"/>
      <w:r>
        <w:rPr>
          <w:rFonts w:ascii="Arial Narrow" w:hAnsi="Arial Narrow" w:cs="Aharoni"/>
          <w:sz w:val="28"/>
          <w:szCs w:val="28"/>
        </w:rPr>
        <w:t>Фанис</w:t>
      </w:r>
      <w:proofErr w:type="spellEnd"/>
      <w:r>
        <w:rPr>
          <w:rFonts w:ascii="Arial Narrow" w:hAnsi="Arial Narrow" w:cs="Aharoni"/>
          <w:sz w:val="28"/>
          <w:szCs w:val="28"/>
        </w:rPr>
        <w:t xml:space="preserve"> </w:t>
      </w:r>
      <w:proofErr w:type="spellStart"/>
      <w:r>
        <w:rPr>
          <w:rFonts w:ascii="Arial Narrow" w:hAnsi="Arial Narrow" w:cs="Aharoni"/>
          <w:sz w:val="28"/>
          <w:szCs w:val="28"/>
        </w:rPr>
        <w:t>Хакимуллин</w:t>
      </w:r>
      <w:proofErr w:type="spellEnd"/>
    </w:p>
    <w:p w:rsidR="00E92E5B" w:rsidRPr="00FD3431" w:rsidRDefault="00E92E5B" w:rsidP="00E92E5B">
      <w:pPr>
        <w:jc w:val="both"/>
        <w:rPr>
          <w:rFonts w:ascii="Arial Narrow" w:hAnsi="Arial Narrow" w:cs="Aharoni"/>
          <w:sz w:val="28"/>
          <w:szCs w:val="28"/>
        </w:rPr>
      </w:pPr>
      <w:r>
        <w:rPr>
          <w:rFonts w:ascii="Arial Narrow" w:hAnsi="Arial Narrow" w:cs="Aharoni"/>
          <w:sz w:val="28"/>
          <w:szCs w:val="28"/>
        </w:rPr>
        <w:t>ИВФ РТ</w:t>
      </w:r>
      <w:r w:rsidRPr="00FD3431">
        <w:rPr>
          <w:rFonts w:ascii="Arial Narrow" w:hAnsi="Arial Narrow" w:cs="Aharoni"/>
          <w:sz w:val="28"/>
          <w:szCs w:val="28"/>
        </w:rPr>
        <w:t xml:space="preserve"> совместно с Фондом развития промышленности и </w:t>
      </w:r>
      <w:proofErr w:type="spellStart"/>
      <w:r w:rsidR="002E71A3">
        <w:rPr>
          <w:rFonts w:ascii="Arial Narrow" w:hAnsi="Arial Narrow" w:cs="Aharoni"/>
          <w:sz w:val="28"/>
          <w:szCs w:val="28"/>
        </w:rPr>
        <w:t>Новикомбанком</w:t>
      </w:r>
      <w:proofErr w:type="spellEnd"/>
      <w:r w:rsidRPr="00FD3431">
        <w:rPr>
          <w:rFonts w:ascii="Arial Narrow" w:hAnsi="Arial Narrow" w:cs="Aharoni"/>
          <w:sz w:val="28"/>
          <w:szCs w:val="28"/>
        </w:rPr>
        <w:t xml:space="preserve"> </w:t>
      </w:r>
      <w:r w:rsidR="00CA75DC">
        <w:rPr>
          <w:rFonts w:ascii="Arial Narrow" w:hAnsi="Arial Narrow" w:cs="Aharoni"/>
          <w:sz w:val="28"/>
          <w:szCs w:val="28"/>
        </w:rPr>
        <w:t>сможет про</w:t>
      </w:r>
      <w:r w:rsidRPr="00FD3431">
        <w:rPr>
          <w:rFonts w:ascii="Arial Narrow" w:hAnsi="Arial Narrow" w:cs="Aharoni"/>
          <w:sz w:val="28"/>
          <w:szCs w:val="28"/>
        </w:rPr>
        <w:t>финансир</w:t>
      </w:r>
      <w:r w:rsidR="00CA75DC">
        <w:rPr>
          <w:rFonts w:ascii="Arial Narrow" w:hAnsi="Arial Narrow" w:cs="Aharoni"/>
          <w:sz w:val="28"/>
          <w:szCs w:val="28"/>
        </w:rPr>
        <w:t>овать</w:t>
      </w:r>
      <w:r w:rsidRPr="00FD3431">
        <w:rPr>
          <w:rFonts w:ascii="Arial Narrow" w:hAnsi="Arial Narrow" w:cs="Aharoni"/>
          <w:sz w:val="28"/>
          <w:szCs w:val="28"/>
        </w:rPr>
        <w:t xml:space="preserve"> практически 100% стоимости проекта</w:t>
      </w:r>
      <w:r w:rsidR="002E71A3">
        <w:rPr>
          <w:rFonts w:ascii="Arial Narrow" w:hAnsi="Arial Narrow" w:cs="Aharoni"/>
          <w:sz w:val="28"/>
          <w:szCs w:val="28"/>
        </w:rPr>
        <w:t>. П</w:t>
      </w:r>
      <w:r w:rsidRPr="00FD3431">
        <w:rPr>
          <w:rFonts w:ascii="Arial Narrow" w:hAnsi="Arial Narrow" w:cs="Aharoni"/>
          <w:sz w:val="28"/>
          <w:szCs w:val="28"/>
        </w:rPr>
        <w:t>редприниматель получ</w:t>
      </w:r>
      <w:r w:rsidR="002E71A3">
        <w:rPr>
          <w:rFonts w:ascii="Arial Narrow" w:hAnsi="Arial Narrow" w:cs="Aharoni"/>
          <w:sz w:val="28"/>
          <w:szCs w:val="28"/>
        </w:rPr>
        <w:t>и</w:t>
      </w:r>
      <w:r w:rsidRPr="00FD3431">
        <w:rPr>
          <w:rFonts w:ascii="Arial Narrow" w:hAnsi="Arial Narrow" w:cs="Aharoni"/>
          <w:sz w:val="28"/>
          <w:szCs w:val="28"/>
        </w:rPr>
        <w:t xml:space="preserve">т финансовые ресурсы как для приобретения и модернизации своих основных средств, оборудования, так и для пополнения оборотных средств своего предприятия. Кроме того, предприятие-заемщик </w:t>
      </w:r>
      <w:r w:rsidR="002E71A3">
        <w:rPr>
          <w:rFonts w:ascii="Arial Narrow" w:hAnsi="Arial Narrow" w:cs="Aharoni"/>
          <w:sz w:val="28"/>
          <w:szCs w:val="28"/>
        </w:rPr>
        <w:t>с</w:t>
      </w:r>
      <w:r w:rsidRPr="00FD3431">
        <w:rPr>
          <w:rFonts w:ascii="Arial Narrow" w:hAnsi="Arial Narrow" w:cs="Aharoni"/>
          <w:sz w:val="28"/>
          <w:szCs w:val="28"/>
        </w:rPr>
        <w:t>может получить упрощенный доступ к банковским гарантиям банка-партнера.</w:t>
      </w:r>
    </w:p>
    <w:p w:rsidR="00E92E5B" w:rsidRPr="00FD3431" w:rsidRDefault="00E92E5B" w:rsidP="002E71A3">
      <w:pPr>
        <w:ind w:firstLine="708"/>
        <w:jc w:val="both"/>
        <w:rPr>
          <w:rFonts w:ascii="Arial Narrow" w:hAnsi="Arial Narrow" w:cs="Aharoni"/>
          <w:sz w:val="28"/>
          <w:szCs w:val="28"/>
        </w:rPr>
      </w:pPr>
      <w:r w:rsidRPr="00FD3431">
        <w:rPr>
          <w:rFonts w:ascii="Arial Narrow" w:hAnsi="Arial Narrow" w:cs="Aharoni"/>
          <w:sz w:val="28"/>
          <w:szCs w:val="28"/>
        </w:rPr>
        <w:lastRenderedPageBreak/>
        <w:t xml:space="preserve">В результате сотрудничества Фонда с Банком </w:t>
      </w:r>
      <w:r w:rsidR="002E71A3">
        <w:rPr>
          <w:rFonts w:ascii="Arial Narrow" w:hAnsi="Arial Narrow" w:cs="Aharoni"/>
          <w:sz w:val="28"/>
          <w:szCs w:val="28"/>
        </w:rPr>
        <w:t>инвестиционный проект</w:t>
      </w:r>
      <w:r w:rsidRPr="00FD3431">
        <w:rPr>
          <w:rFonts w:ascii="Arial Narrow" w:hAnsi="Arial Narrow" w:cs="Aharoni"/>
          <w:sz w:val="28"/>
          <w:szCs w:val="28"/>
        </w:rPr>
        <w:t xml:space="preserve"> получ</w:t>
      </w:r>
      <w:r w:rsidR="002E71A3">
        <w:rPr>
          <w:rFonts w:ascii="Arial Narrow" w:hAnsi="Arial Narrow" w:cs="Aharoni"/>
          <w:sz w:val="28"/>
          <w:szCs w:val="28"/>
        </w:rPr>
        <w:t>и</w:t>
      </w:r>
      <w:r w:rsidRPr="00FD3431">
        <w:rPr>
          <w:rFonts w:ascii="Arial Narrow" w:hAnsi="Arial Narrow" w:cs="Aharoni"/>
          <w:sz w:val="28"/>
          <w:szCs w:val="28"/>
        </w:rPr>
        <w:t>т полный ци</w:t>
      </w:r>
      <w:r>
        <w:rPr>
          <w:rFonts w:ascii="Arial Narrow" w:hAnsi="Arial Narrow" w:cs="Aharoni"/>
          <w:sz w:val="28"/>
          <w:szCs w:val="28"/>
        </w:rPr>
        <w:t>кл финансирования и удешевл</w:t>
      </w:r>
      <w:r w:rsidR="002E71A3">
        <w:rPr>
          <w:rFonts w:ascii="Arial Narrow" w:hAnsi="Arial Narrow" w:cs="Aharoni"/>
          <w:sz w:val="28"/>
          <w:szCs w:val="28"/>
        </w:rPr>
        <w:t>ение</w:t>
      </w:r>
      <w:r>
        <w:rPr>
          <w:rFonts w:ascii="Arial Narrow" w:hAnsi="Arial Narrow" w:cs="Aharoni"/>
          <w:sz w:val="28"/>
          <w:szCs w:val="28"/>
        </w:rPr>
        <w:t xml:space="preserve"> стоимост</w:t>
      </w:r>
      <w:r w:rsidR="002E71A3">
        <w:rPr>
          <w:rFonts w:ascii="Arial Narrow" w:hAnsi="Arial Narrow" w:cs="Aharoni"/>
          <w:sz w:val="28"/>
          <w:szCs w:val="28"/>
        </w:rPr>
        <w:t>и</w:t>
      </w:r>
      <w:r>
        <w:rPr>
          <w:rFonts w:ascii="Arial Narrow" w:hAnsi="Arial Narrow" w:cs="Aharoni"/>
          <w:sz w:val="28"/>
          <w:szCs w:val="28"/>
        </w:rPr>
        <w:t xml:space="preserve"> </w:t>
      </w:r>
      <w:r w:rsidR="002E71A3">
        <w:rPr>
          <w:rFonts w:ascii="Arial Narrow" w:hAnsi="Arial Narrow" w:cs="Aharoni"/>
          <w:sz w:val="28"/>
          <w:szCs w:val="28"/>
        </w:rPr>
        <w:t>заемных</w:t>
      </w:r>
      <w:r>
        <w:rPr>
          <w:rFonts w:ascii="Arial Narrow" w:hAnsi="Arial Narrow" w:cs="Aharoni"/>
          <w:sz w:val="28"/>
          <w:szCs w:val="28"/>
        </w:rPr>
        <w:t xml:space="preserve"> средст</w:t>
      </w:r>
      <w:r w:rsidR="002E71A3">
        <w:rPr>
          <w:rFonts w:ascii="Arial Narrow" w:hAnsi="Arial Narrow" w:cs="Aharoni"/>
          <w:sz w:val="28"/>
          <w:szCs w:val="28"/>
        </w:rPr>
        <w:t>в</w:t>
      </w:r>
      <w:r>
        <w:rPr>
          <w:rFonts w:ascii="Arial Narrow" w:hAnsi="Arial Narrow" w:cs="Aharoni"/>
          <w:sz w:val="28"/>
          <w:szCs w:val="28"/>
        </w:rPr>
        <w:t>.</w:t>
      </w:r>
    </w:p>
    <w:p w:rsidR="00237013" w:rsidRPr="00237013" w:rsidRDefault="00237013" w:rsidP="009D69D9">
      <w:pPr>
        <w:spacing w:before="120" w:after="120"/>
        <w:ind w:firstLine="709"/>
        <w:contextualSpacing/>
        <w:jc w:val="both"/>
        <w:rPr>
          <w:rFonts w:ascii="Arial Narrow" w:hAnsi="Arial Narrow"/>
          <w:sz w:val="28"/>
          <w:szCs w:val="28"/>
        </w:rPr>
      </w:pPr>
      <w:proofErr w:type="spellStart"/>
      <w:r w:rsidRPr="00237013">
        <w:rPr>
          <w:rFonts w:ascii="Arial Narrow" w:hAnsi="Arial Narrow" w:cs="Arial"/>
          <w:color w:val="000000"/>
          <w:sz w:val="28"/>
          <w:szCs w:val="28"/>
        </w:rPr>
        <w:t>Новикомбанк</w:t>
      </w:r>
      <w:proofErr w:type="spellEnd"/>
      <w:r w:rsidRPr="00237013">
        <w:rPr>
          <w:rFonts w:ascii="Arial Narrow" w:hAnsi="Arial Narrow" w:cs="Arial"/>
          <w:color w:val="000000"/>
          <w:sz w:val="28"/>
          <w:szCs w:val="28"/>
        </w:rPr>
        <w:t xml:space="preserve"> последовательно развивает сотрудничество с республиканскими фондами, а также оказывает поддержку проектам, задействованным в ключевых отраслях экономики, в том числе, в сельском хозяйстве, производственном секторе, энергетике, строительстве, сфере транспорта и связи, туристической деятельности, здравоохранении, образовании и др.</w:t>
      </w:r>
    </w:p>
    <w:p w:rsidR="00566F1B" w:rsidRDefault="00237013" w:rsidP="009D69D9">
      <w:pPr>
        <w:spacing w:before="120" w:after="120"/>
        <w:ind w:firstLine="709"/>
        <w:contextualSpacing/>
        <w:jc w:val="both"/>
        <w:rPr>
          <w:rFonts w:ascii="Arial Narrow" w:hAnsi="Arial Narrow" w:cs="Aharoni"/>
          <w:sz w:val="28"/>
          <w:szCs w:val="28"/>
        </w:rPr>
      </w:pPr>
      <w:r w:rsidRPr="00005CED">
        <w:rPr>
          <w:rFonts w:ascii="Arial Narrow" w:hAnsi="Arial Narrow" w:cs="Aharoni"/>
          <w:sz w:val="28"/>
          <w:szCs w:val="28"/>
        </w:rPr>
        <w:t xml:space="preserve"> </w:t>
      </w:r>
      <w:r w:rsidR="008A3FCF" w:rsidRPr="00005CED">
        <w:rPr>
          <w:rFonts w:ascii="Arial Narrow" w:hAnsi="Arial Narrow" w:cs="Aharoni"/>
          <w:sz w:val="28"/>
          <w:szCs w:val="28"/>
        </w:rPr>
        <w:t>«</w:t>
      </w:r>
      <w:r w:rsidR="00FA2A20">
        <w:rPr>
          <w:rFonts w:ascii="Arial Narrow" w:hAnsi="Arial Narrow" w:cs="Aharoni"/>
          <w:sz w:val="28"/>
          <w:szCs w:val="28"/>
        </w:rPr>
        <w:t>Республика Татарстан – один из наиболее передовых промышленных регионов нашей страны, вызывающий значительный интерес у обширного числа инвесторов. Мы уверены, что сотрудничество между Новикомбанком и Фондом будет продуктивным и окажет позитивное влияние на реализацию инвестиционных программ в Республике», - отметил</w:t>
      </w:r>
      <w:r w:rsidR="00566F1B">
        <w:rPr>
          <w:rFonts w:ascii="Arial Narrow" w:hAnsi="Arial Narrow" w:cs="Aharoni"/>
          <w:sz w:val="28"/>
          <w:szCs w:val="28"/>
        </w:rPr>
        <w:t xml:space="preserve"> Управляющ</w:t>
      </w:r>
      <w:r w:rsidR="009D69D9">
        <w:rPr>
          <w:rFonts w:ascii="Arial Narrow" w:hAnsi="Arial Narrow" w:cs="Aharoni"/>
          <w:sz w:val="28"/>
          <w:szCs w:val="28"/>
        </w:rPr>
        <w:t>ий</w:t>
      </w:r>
      <w:r w:rsidR="00566F1B">
        <w:rPr>
          <w:rFonts w:ascii="Arial Narrow" w:hAnsi="Arial Narrow" w:cs="Aharoni"/>
          <w:sz w:val="28"/>
          <w:szCs w:val="28"/>
        </w:rPr>
        <w:t xml:space="preserve"> Филиалом Новикомбанка в </w:t>
      </w:r>
      <w:r w:rsidR="00FA2A20">
        <w:rPr>
          <w:rFonts w:ascii="Arial Narrow" w:hAnsi="Arial Narrow" w:cs="Aharoni"/>
          <w:sz w:val="28"/>
          <w:szCs w:val="28"/>
        </w:rPr>
        <w:t>Казани</w:t>
      </w:r>
      <w:r w:rsidR="00566F1B">
        <w:rPr>
          <w:rFonts w:ascii="Arial Narrow" w:hAnsi="Arial Narrow" w:cs="Aharoni"/>
          <w:sz w:val="28"/>
          <w:szCs w:val="28"/>
        </w:rPr>
        <w:t xml:space="preserve"> </w:t>
      </w:r>
      <w:r w:rsidR="00FA2A20">
        <w:rPr>
          <w:rFonts w:ascii="Arial Narrow" w:hAnsi="Arial Narrow" w:cs="Aharoni"/>
          <w:sz w:val="28"/>
          <w:szCs w:val="28"/>
        </w:rPr>
        <w:t>Ренат Шакиров</w:t>
      </w:r>
      <w:r w:rsidR="00566F1B">
        <w:rPr>
          <w:rFonts w:ascii="Arial Narrow" w:hAnsi="Arial Narrow" w:cs="Aharoni"/>
          <w:sz w:val="28"/>
          <w:szCs w:val="28"/>
        </w:rPr>
        <w:t>.</w:t>
      </w:r>
    </w:p>
    <w:p w:rsidR="00005CED" w:rsidRDefault="00005CED" w:rsidP="00237013">
      <w:pPr>
        <w:spacing w:before="120" w:after="120"/>
        <w:jc w:val="both"/>
        <w:rPr>
          <w:rFonts w:ascii="Arial Narrow" w:eastAsia="Times New Roman" w:hAnsi="Arial Narrow" w:cs="Times New Roman"/>
          <w:sz w:val="28"/>
          <w:szCs w:val="28"/>
          <w:lang w:eastAsia="ru-RU"/>
        </w:rPr>
      </w:pPr>
    </w:p>
    <w:p w:rsidR="005921E9" w:rsidRDefault="005921E9" w:rsidP="005921E9">
      <w:pPr>
        <w:jc w:val="both"/>
        <w:rPr>
          <w:rFonts w:ascii="Arial" w:hAnsi="Arial" w:cs="Arial"/>
          <w:i/>
          <w:u w:val="single"/>
          <w:lang w:eastAsia="ru-RU"/>
        </w:rPr>
      </w:pPr>
      <w:r>
        <w:rPr>
          <w:rFonts w:ascii="Arial" w:hAnsi="Arial" w:cs="Arial"/>
          <w:i/>
          <w:u w:val="single"/>
          <w:lang w:eastAsia="ru-RU"/>
        </w:rPr>
        <w:t>Справочно:</w:t>
      </w:r>
    </w:p>
    <w:p w:rsidR="005921E9" w:rsidRDefault="005921E9" w:rsidP="005921E9">
      <w:pPr>
        <w:spacing w:before="100" w:beforeAutospacing="1" w:after="100" w:afterAutospacing="1"/>
        <w:jc w:val="both"/>
        <w:rPr>
          <w:rFonts w:ascii="Arial" w:hAnsi="Arial" w:cs="Arial"/>
          <w:i/>
          <w:lang w:eastAsia="ru-RU"/>
        </w:rPr>
      </w:pPr>
      <w:r>
        <w:rPr>
          <w:rFonts w:ascii="Arial" w:hAnsi="Arial" w:cs="Arial"/>
          <w:b/>
          <w:i/>
          <w:lang w:eastAsia="ru-RU"/>
        </w:rPr>
        <w:t>АО АКБ «НОВИКОМБАНК»</w:t>
      </w:r>
      <w:r>
        <w:rPr>
          <w:rFonts w:ascii="Arial" w:hAnsi="Arial" w:cs="Arial"/>
          <w:i/>
          <w:lang w:eastAsia="ru-RU"/>
        </w:rPr>
        <w:t xml:space="preserve"> - входит в 2</w:t>
      </w:r>
      <w:r w:rsidR="00CB4E0A">
        <w:rPr>
          <w:rFonts w:ascii="Arial" w:hAnsi="Arial" w:cs="Arial"/>
          <w:i/>
          <w:lang w:eastAsia="ru-RU"/>
        </w:rPr>
        <w:t>0</w:t>
      </w:r>
      <w:r>
        <w:rPr>
          <w:rFonts w:ascii="Arial" w:hAnsi="Arial" w:cs="Arial"/>
          <w:i/>
          <w:lang w:eastAsia="ru-RU"/>
        </w:rPr>
        <w:t xml:space="preserve"> крупнейших банков России. Предоставляет полный спектр банковских услуг на всех сегментах финансового рынка. Приоритетное направление деятельности – финансирование отечественных промышленных предприятий высокотехнологичных отраслей, авиации и автопрома. Является профессиональным участником рынка ценных бумаг и участником системы страхования вкладов. Агентство АКРА присвоило Новикомбанку рейтинг на уровне А (RU) - высокий уровень кредитоспособности и надежности</w:t>
      </w:r>
      <w:r w:rsidR="00336721">
        <w:rPr>
          <w:rFonts w:ascii="Arial" w:hAnsi="Arial" w:cs="Arial"/>
          <w:i/>
          <w:lang w:eastAsia="ru-RU"/>
        </w:rPr>
        <w:t xml:space="preserve">. «Эксперт РА» присвоило Банку </w:t>
      </w:r>
      <w:r>
        <w:rPr>
          <w:rFonts w:ascii="Arial" w:hAnsi="Arial" w:cs="Arial"/>
          <w:i/>
          <w:lang w:eastAsia="ru-RU"/>
        </w:rPr>
        <w:t xml:space="preserve">рейтинг  кредитоспособности ruА- со стабильным прогнозом. Рейтинг международного агентства Moody's – Ва3, прогноз стабильный. Новикомбанк является членом Союза машиностроителей России. Председатель Правления Новикомбанка Елена Георгиева курирует Воронежское региональное отделение </w:t>
      </w:r>
      <w:proofErr w:type="spellStart"/>
      <w:r>
        <w:rPr>
          <w:rFonts w:ascii="Arial" w:hAnsi="Arial" w:cs="Arial"/>
          <w:i/>
          <w:lang w:eastAsia="ru-RU"/>
        </w:rPr>
        <w:t>СоюзМаш</w:t>
      </w:r>
      <w:proofErr w:type="spellEnd"/>
      <w:r>
        <w:rPr>
          <w:rFonts w:ascii="Arial" w:hAnsi="Arial" w:cs="Arial"/>
          <w:i/>
          <w:lang w:eastAsia="ru-RU"/>
        </w:rPr>
        <w:t xml:space="preserve"> России.</w:t>
      </w:r>
    </w:p>
    <w:p w:rsidR="002F2028" w:rsidRDefault="002F2028" w:rsidP="002E71A3">
      <w:pPr>
        <w:spacing w:before="100" w:beforeAutospacing="1" w:after="100" w:afterAutospacing="1"/>
        <w:jc w:val="both"/>
      </w:pPr>
      <w:r w:rsidRPr="002F2028">
        <w:rPr>
          <w:rFonts w:ascii="Arial" w:hAnsi="Arial" w:cs="Arial"/>
          <w:b/>
          <w:i/>
          <w:lang w:eastAsia="ru-RU"/>
        </w:rPr>
        <w:t xml:space="preserve">НКО «Инвестиционно-венчурный фонд Республики Татарстан» </w:t>
      </w:r>
      <w:r>
        <w:rPr>
          <w:rFonts w:ascii="Arial" w:hAnsi="Arial" w:cs="Arial"/>
          <w:i/>
          <w:lang w:eastAsia="ru-RU"/>
        </w:rPr>
        <w:t xml:space="preserve">- с </w:t>
      </w:r>
      <w:r w:rsidR="002E71A3" w:rsidRPr="002E71A3">
        <w:rPr>
          <w:rFonts w:ascii="Arial" w:hAnsi="Arial" w:cs="Arial"/>
          <w:i/>
          <w:lang w:eastAsia="ru-RU"/>
        </w:rPr>
        <w:t>2016 года  является уполномоченным органом Фонда развития промышленности на территории Республики Татарстан.</w:t>
      </w:r>
      <w:r>
        <w:rPr>
          <w:rFonts w:ascii="Arial" w:hAnsi="Arial" w:cs="Arial"/>
          <w:i/>
          <w:lang w:eastAsia="ru-RU"/>
        </w:rPr>
        <w:t xml:space="preserve"> </w:t>
      </w:r>
      <w:r w:rsidR="002E71A3" w:rsidRPr="002E71A3">
        <w:rPr>
          <w:rFonts w:ascii="Arial" w:hAnsi="Arial" w:cs="Arial"/>
          <w:i/>
          <w:lang w:eastAsia="ru-RU"/>
        </w:rPr>
        <w:t>Совместно с Фондом развития промышленности на конкурсной основе</w:t>
      </w:r>
      <w:r>
        <w:rPr>
          <w:rFonts w:ascii="Arial" w:hAnsi="Arial" w:cs="Arial"/>
          <w:i/>
          <w:lang w:eastAsia="ru-RU"/>
        </w:rPr>
        <w:t xml:space="preserve"> ИВФ РТ</w:t>
      </w:r>
      <w:r w:rsidR="002E71A3" w:rsidRPr="002E71A3">
        <w:rPr>
          <w:rFonts w:ascii="Arial" w:hAnsi="Arial" w:cs="Arial"/>
          <w:i/>
          <w:lang w:eastAsia="ru-RU"/>
        </w:rPr>
        <w:t xml:space="preserve"> предоставля</w:t>
      </w:r>
      <w:r>
        <w:rPr>
          <w:rFonts w:ascii="Arial" w:hAnsi="Arial" w:cs="Arial"/>
          <w:i/>
          <w:lang w:eastAsia="ru-RU"/>
        </w:rPr>
        <w:t>е</w:t>
      </w:r>
      <w:r w:rsidR="002E71A3" w:rsidRPr="002E71A3">
        <w:rPr>
          <w:rFonts w:ascii="Arial" w:hAnsi="Arial" w:cs="Arial"/>
          <w:i/>
          <w:lang w:eastAsia="ru-RU"/>
        </w:rPr>
        <w:t xml:space="preserve">т льготное заёмное </w:t>
      </w:r>
      <w:proofErr w:type="spellStart"/>
      <w:r w:rsidR="002E71A3" w:rsidRPr="002E71A3">
        <w:rPr>
          <w:rFonts w:ascii="Arial" w:hAnsi="Arial" w:cs="Arial"/>
          <w:i/>
          <w:lang w:eastAsia="ru-RU"/>
        </w:rPr>
        <w:t>софинансирование</w:t>
      </w:r>
      <w:proofErr w:type="spellEnd"/>
      <w:r w:rsidR="002E71A3" w:rsidRPr="002E71A3">
        <w:rPr>
          <w:rFonts w:ascii="Arial" w:hAnsi="Arial" w:cs="Arial"/>
          <w:i/>
          <w:lang w:eastAsia="ru-RU"/>
        </w:rPr>
        <w:t xml:space="preserve"> проектам, направленным на </w:t>
      </w:r>
      <w:proofErr w:type="spellStart"/>
      <w:r w:rsidR="002E71A3" w:rsidRPr="002E71A3">
        <w:rPr>
          <w:rFonts w:ascii="Arial" w:hAnsi="Arial" w:cs="Arial"/>
          <w:i/>
          <w:lang w:eastAsia="ru-RU"/>
        </w:rPr>
        <w:t>импортозамещение</w:t>
      </w:r>
      <w:proofErr w:type="spellEnd"/>
      <w:r w:rsidR="002E71A3" w:rsidRPr="002E71A3">
        <w:rPr>
          <w:rFonts w:ascii="Arial" w:hAnsi="Arial" w:cs="Arial"/>
          <w:i/>
          <w:lang w:eastAsia="ru-RU"/>
        </w:rPr>
        <w:t xml:space="preserve"> и производство конкурентоспособной продукции гражданского назначения.</w:t>
      </w:r>
      <w:r w:rsidRPr="002F2028">
        <w:t xml:space="preserve"> </w:t>
      </w:r>
    </w:p>
    <w:p w:rsidR="002E71A3" w:rsidRDefault="00A74C90" w:rsidP="002E71A3">
      <w:pPr>
        <w:spacing w:before="100" w:beforeAutospacing="1" w:after="100" w:afterAutospacing="1"/>
        <w:jc w:val="both"/>
        <w:rPr>
          <w:rFonts w:ascii="Arial" w:hAnsi="Arial" w:cs="Arial"/>
          <w:i/>
          <w:lang w:eastAsia="ru-RU"/>
        </w:rPr>
      </w:pPr>
      <w:hyperlink r:id="rId9" w:history="1">
        <w:r w:rsidR="002F2028" w:rsidRPr="002F2028">
          <w:rPr>
            <w:color w:val="0000FF"/>
            <w:u w:val="single"/>
          </w:rPr>
          <w:t>https://www.ivfrt.ru/invest_programs/frp/</w:t>
        </w:r>
      </w:hyperlink>
      <w:r w:rsidR="002F2028">
        <w:t xml:space="preserve"> </w:t>
      </w:r>
      <w:bookmarkEnd w:id="0"/>
    </w:p>
    <w:sectPr w:rsidR="002E71A3" w:rsidSect="002A5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7BB"/>
    <w:multiLevelType w:val="multilevel"/>
    <w:tmpl w:val="4B4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0EB6"/>
    <w:multiLevelType w:val="hybridMultilevel"/>
    <w:tmpl w:val="A1A6D9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BB6737"/>
    <w:multiLevelType w:val="hybridMultilevel"/>
    <w:tmpl w:val="12349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E23DE1"/>
    <w:multiLevelType w:val="multilevel"/>
    <w:tmpl w:val="393C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0041D"/>
    <w:multiLevelType w:val="multilevel"/>
    <w:tmpl w:val="E3E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DE5BB7"/>
    <w:multiLevelType w:val="hybridMultilevel"/>
    <w:tmpl w:val="6E5EAF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0B"/>
    <w:rsid w:val="00001D70"/>
    <w:rsid w:val="00003012"/>
    <w:rsid w:val="000048B9"/>
    <w:rsid w:val="00004F80"/>
    <w:rsid w:val="00005CED"/>
    <w:rsid w:val="00007BA4"/>
    <w:rsid w:val="0001045F"/>
    <w:rsid w:val="00012D0D"/>
    <w:rsid w:val="00015A75"/>
    <w:rsid w:val="00015B35"/>
    <w:rsid w:val="00025C93"/>
    <w:rsid w:val="00034455"/>
    <w:rsid w:val="00034FBC"/>
    <w:rsid w:val="0003547A"/>
    <w:rsid w:val="00043246"/>
    <w:rsid w:val="00045056"/>
    <w:rsid w:val="00045DDC"/>
    <w:rsid w:val="00051F9A"/>
    <w:rsid w:val="00054166"/>
    <w:rsid w:val="000554EA"/>
    <w:rsid w:val="00055EC9"/>
    <w:rsid w:val="00055FF3"/>
    <w:rsid w:val="0005722C"/>
    <w:rsid w:val="00057FB3"/>
    <w:rsid w:val="00060DBC"/>
    <w:rsid w:val="0006593A"/>
    <w:rsid w:val="00065BDE"/>
    <w:rsid w:val="00072AD3"/>
    <w:rsid w:val="00072F75"/>
    <w:rsid w:val="00073822"/>
    <w:rsid w:val="0007648C"/>
    <w:rsid w:val="0008166F"/>
    <w:rsid w:val="00090181"/>
    <w:rsid w:val="00093DAD"/>
    <w:rsid w:val="000A1719"/>
    <w:rsid w:val="000A2276"/>
    <w:rsid w:val="000A36CE"/>
    <w:rsid w:val="000A740C"/>
    <w:rsid w:val="000B037A"/>
    <w:rsid w:val="000B09EA"/>
    <w:rsid w:val="000B2B71"/>
    <w:rsid w:val="000B48AF"/>
    <w:rsid w:val="000B6B00"/>
    <w:rsid w:val="000B6D86"/>
    <w:rsid w:val="000C419C"/>
    <w:rsid w:val="000C66DC"/>
    <w:rsid w:val="000E181B"/>
    <w:rsid w:val="000F2B3E"/>
    <w:rsid w:val="000F6672"/>
    <w:rsid w:val="00111151"/>
    <w:rsid w:val="00115E6F"/>
    <w:rsid w:val="001204C5"/>
    <w:rsid w:val="00122371"/>
    <w:rsid w:val="00124A77"/>
    <w:rsid w:val="0013002E"/>
    <w:rsid w:val="001300C5"/>
    <w:rsid w:val="0013487D"/>
    <w:rsid w:val="00136F1D"/>
    <w:rsid w:val="00147C98"/>
    <w:rsid w:val="00147ED6"/>
    <w:rsid w:val="0015480C"/>
    <w:rsid w:val="00160FA8"/>
    <w:rsid w:val="00162390"/>
    <w:rsid w:val="00163214"/>
    <w:rsid w:val="001636FC"/>
    <w:rsid w:val="0016560D"/>
    <w:rsid w:val="00175879"/>
    <w:rsid w:val="0018339F"/>
    <w:rsid w:val="001833C5"/>
    <w:rsid w:val="00186A46"/>
    <w:rsid w:val="00190638"/>
    <w:rsid w:val="00197EFD"/>
    <w:rsid w:val="001A16C0"/>
    <w:rsid w:val="001A4E82"/>
    <w:rsid w:val="001B3BD5"/>
    <w:rsid w:val="001B56D6"/>
    <w:rsid w:val="001C39C3"/>
    <w:rsid w:val="001C4DAC"/>
    <w:rsid w:val="001C627B"/>
    <w:rsid w:val="001D6939"/>
    <w:rsid w:val="001E178E"/>
    <w:rsid w:val="001E54D9"/>
    <w:rsid w:val="001F0F38"/>
    <w:rsid w:val="001F30F6"/>
    <w:rsid w:val="001F3E11"/>
    <w:rsid w:val="001F42E0"/>
    <w:rsid w:val="001F4B9C"/>
    <w:rsid w:val="001F6678"/>
    <w:rsid w:val="001F73C5"/>
    <w:rsid w:val="00204FD7"/>
    <w:rsid w:val="002070B0"/>
    <w:rsid w:val="0021231B"/>
    <w:rsid w:val="0021307F"/>
    <w:rsid w:val="002136D5"/>
    <w:rsid w:val="00213848"/>
    <w:rsid w:val="002249E4"/>
    <w:rsid w:val="00226353"/>
    <w:rsid w:val="0023174F"/>
    <w:rsid w:val="00235DD9"/>
    <w:rsid w:val="00237013"/>
    <w:rsid w:val="002378FB"/>
    <w:rsid w:val="00243214"/>
    <w:rsid w:val="00257667"/>
    <w:rsid w:val="00260DFF"/>
    <w:rsid w:val="00265AE9"/>
    <w:rsid w:val="00267EDB"/>
    <w:rsid w:val="00271D38"/>
    <w:rsid w:val="002767C4"/>
    <w:rsid w:val="00277C8F"/>
    <w:rsid w:val="00280319"/>
    <w:rsid w:val="002826FD"/>
    <w:rsid w:val="0029072F"/>
    <w:rsid w:val="0029417F"/>
    <w:rsid w:val="0029467F"/>
    <w:rsid w:val="002979B2"/>
    <w:rsid w:val="002A11A8"/>
    <w:rsid w:val="002A5329"/>
    <w:rsid w:val="002A58C8"/>
    <w:rsid w:val="002A67C3"/>
    <w:rsid w:val="002B5D46"/>
    <w:rsid w:val="002B6200"/>
    <w:rsid w:val="002C0575"/>
    <w:rsid w:val="002C0BC8"/>
    <w:rsid w:val="002C1474"/>
    <w:rsid w:val="002C3EA2"/>
    <w:rsid w:val="002C43E8"/>
    <w:rsid w:val="002D0903"/>
    <w:rsid w:val="002D0A53"/>
    <w:rsid w:val="002D0C6B"/>
    <w:rsid w:val="002D10E0"/>
    <w:rsid w:val="002D188C"/>
    <w:rsid w:val="002D2A23"/>
    <w:rsid w:val="002D64E7"/>
    <w:rsid w:val="002E29C5"/>
    <w:rsid w:val="002E4101"/>
    <w:rsid w:val="002E41CB"/>
    <w:rsid w:val="002E71A3"/>
    <w:rsid w:val="002F1203"/>
    <w:rsid w:val="002F2028"/>
    <w:rsid w:val="002F25A5"/>
    <w:rsid w:val="002F359B"/>
    <w:rsid w:val="002F46A4"/>
    <w:rsid w:val="00301828"/>
    <w:rsid w:val="00303F89"/>
    <w:rsid w:val="00307603"/>
    <w:rsid w:val="0031061A"/>
    <w:rsid w:val="00310F91"/>
    <w:rsid w:val="00311AE2"/>
    <w:rsid w:val="00311D93"/>
    <w:rsid w:val="00312437"/>
    <w:rsid w:val="003150A6"/>
    <w:rsid w:val="00315580"/>
    <w:rsid w:val="00320C48"/>
    <w:rsid w:val="0032367C"/>
    <w:rsid w:val="00324B23"/>
    <w:rsid w:val="00325426"/>
    <w:rsid w:val="003265E1"/>
    <w:rsid w:val="0032703D"/>
    <w:rsid w:val="003300F3"/>
    <w:rsid w:val="00332E96"/>
    <w:rsid w:val="00333266"/>
    <w:rsid w:val="00334D43"/>
    <w:rsid w:val="0033553C"/>
    <w:rsid w:val="00336721"/>
    <w:rsid w:val="00341A1B"/>
    <w:rsid w:val="00341DA4"/>
    <w:rsid w:val="0034320F"/>
    <w:rsid w:val="003500D0"/>
    <w:rsid w:val="0035105F"/>
    <w:rsid w:val="00351A81"/>
    <w:rsid w:val="0035396B"/>
    <w:rsid w:val="00357F94"/>
    <w:rsid w:val="00371D05"/>
    <w:rsid w:val="003731DD"/>
    <w:rsid w:val="003772E9"/>
    <w:rsid w:val="00382256"/>
    <w:rsid w:val="00384860"/>
    <w:rsid w:val="00386292"/>
    <w:rsid w:val="00387A56"/>
    <w:rsid w:val="00391DD9"/>
    <w:rsid w:val="00393EB9"/>
    <w:rsid w:val="003948AE"/>
    <w:rsid w:val="00395C13"/>
    <w:rsid w:val="003A485A"/>
    <w:rsid w:val="003A4EEA"/>
    <w:rsid w:val="003C175F"/>
    <w:rsid w:val="003C19DB"/>
    <w:rsid w:val="003C51E1"/>
    <w:rsid w:val="003C6689"/>
    <w:rsid w:val="003D1CDD"/>
    <w:rsid w:val="003D2CEE"/>
    <w:rsid w:val="003D6CCF"/>
    <w:rsid w:val="003F0BCD"/>
    <w:rsid w:val="003F1C52"/>
    <w:rsid w:val="003F3632"/>
    <w:rsid w:val="003F3A02"/>
    <w:rsid w:val="003F3CF2"/>
    <w:rsid w:val="003F69A2"/>
    <w:rsid w:val="003F78B7"/>
    <w:rsid w:val="0040114E"/>
    <w:rsid w:val="00401D59"/>
    <w:rsid w:val="00405199"/>
    <w:rsid w:val="0041119B"/>
    <w:rsid w:val="004129C3"/>
    <w:rsid w:val="004251FF"/>
    <w:rsid w:val="0042610A"/>
    <w:rsid w:val="004261AF"/>
    <w:rsid w:val="00427A7D"/>
    <w:rsid w:val="00432B0B"/>
    <w:rsid w:val="004339F4"/>
    <w:rsid w:val="00436F6D"/>
    <w:rsid w:val="004511A2"/>
    <w:rsid w:val="004606FD"/>
    <w:rsid w:val="00472BF3"/>
    <w:rsid w:val="00473840"/>
    <w:rsid w:val="00476755"/>
    <w:rsid w:val="00477338"/>
    <w:rsid w:val="00477542"/>
    <w:rsid w:val="00477929"/>
    <w:rsid w:val="00477C69"/>
    <w:rsid w:val="00481EB3"/>
    <w:rsid w:val="00483A56"/>
    <w:rsid w:val="004846ED"/>
    <w:rsid w:val="00493413"/>
    <w:rsid w:val="00494679"/>
    <w:rsid w:val="004952CE"/>
    <w:rsid w:val="00496995"/>
    <w:rsid w:val="0049707B"/>
    <w:rsid w:val="00497550"/>
    <w:rsid w:val="004A2C18"/>
    <w:rsid w:val="004A41DB"/>
    <w:rsid w:val="004A72EB"/>
    <w:rsid w:val="004B1AEC"/>
    <w:rsid w:val="004B612F"/>
    <w:rsid w:val="004C1526"/>
    <w:rsid w:val="004C3CC4"/>
    <w:rsid w:val="004C6D7C"/>
    <w:rsid w:val="004C6F9A"/>
    <w:rsid w:val="004D2FAB"/>
    <w:rsid w:val="004D3412"/>
    <w:rsid w:val="004D4C17"/>
    <w:rsid w:val="004E05AD"/>
    <w:rsid w:val="004E1834"/>
    <w:rsid w:val="004E42F3"/>
    <w:rsid w:val="004E4E17"/>
    <w:rsid w:val="004F07EF"/>
    <w:rsid w:val="004F1C6D"/>
    <w:rsid w:val="004F578D"/>
    <w:rsid w:val="004F685F"/>
    <w:rsid w:val="004F7EE7"/>
    <w:rsid w:val="005035A1"/>
    <w:rsid w:val="00504194"/>
    <w:rsid w:val="00504BAF"/>
    <w:rsid w:val="00511EF7"/>
    <w:rsid w:val="00514442"/>
    <w:rsid w:val="00516338"/>
    <w:rsid w:val="00520AA5"/>
    <w:rsid w:val="005218D9"/>
    <w:rsid w:val="00523392"/>
    <w:rsid w:val="0052482B"/>
    <w:rsid w:val="00526C24"/>
    <w:rsid w:val="00530B32"/>
    <w:rsid w:val="00531809"/>
    <w:rsid w:val="005318F9"/>
    <w:rsid w:val="00531EEA"/>
    <w:rsid w:val="005331E5"/>
    <w:rsid w:val="005426EE"/>
    <w:rsid w:val="00543F8D"/>
    <w:rsid w:val="00544ADF"/>
    <w:rsid w:val="00545411"/>
    <w:rsid w:val="00545C0B"/>
    <w:rsid w:val="0054689F"/>
    <w:rsid w:val="00550FFF"/>
    <w:rsid w:val="00554F48"/>
    <w:rsid w:val="00555AAD"/>
    <w:rsid w:val="00562D7E"/>
    <w:rsid w:val="00565C55"/>
    <w:rsid w:val="00566F1B"/>
    <w:rsid w:val="0057064E"/>
    <w:rsid w:val="005711CD"/>
    <w:rsid w:val="0057335A"/>
    <w:rsid w:val="00576329"/>
    <w:rsid w:val="00576378"/>
    <w:rsid w:val="00576535"/>
    <w:rsid w:val="00577154"/>
    <w:rsid w:val="005778A2"/>
    <w:rsid w:val="00577B4E"/>
    <w:rsid w:val="00580700"/>
    <w:rsid w:val="005841A4"/>
    <w:rsid w:val="00584796"/>
    <w:rsid w:val="005851C3"/>
    <w:rsid w:val="00585408"/>
    <w:rsid w:val="00587151"/>
    <w:rsid w:val="005902AE"/>
    <w:rsid w:val="005921E9"/>
    <w:rsid w:val="005A2836"/>
    <w:rsid w:val="005B0B29"/>
    <w:rsid w:val="005B60A5"/>
    <w:rsid w:val="005C023A"/>
    <w:rsid w:val="005C1503"/>
    <w:rsid w:val="005C475A"/>
    <w:rsid w:val="005D2725"/>
    <w:rsid w:val="005D34C2"/>
    <w:rsid w:val="005D3C5A"/>
    <w:rsid w:val="005D6356"/>
    <w:rsid w:val="005D6A37"/>
    <w:rsid w:val="005E1A84"/>
    <w:rsid w:val="005E6599"/>
    <w:rsid w:val="005E76E7"/>
    <w:rsid w:val="005F1CD3"/>
    <w:rsid w:val="005F2165"/>
    <w:rsid w:val="005F258E"/>
    <w:rsid w:val="005F4BCD"/>
    <w:rsid w:val="005F64E1"/>
    <w:rsid w:val="00601594"/>
    <w:rsid w:val="0060182B"/>
    <w:rsid w:val="00607485"/>
    <w:rsid w:val="00610280"/>
    <w:rsid w:val="0061126A"/>
    <w:rsid w:val="0061316B"/>
    <w:rsid w:val="00613F7C"/>
    <w:rsid w:val="00620778"/>
    <w:rsid w:val="0062302B"/>
    <w:rsid w:val="00626CD1"/>
    <w:rsid w:val="00627A90"/>
    <w:rsid w:val="00631A19"/>
    <w:rsid w:val="00633721"/>
    <w:rsid w:val="00633BD5"/>
    <w:rsid w:val="00636B81"/>
    <w:rsid w:val="00645C78"/>
    <w:rsid w:val="006503F2"/>
    <w:rsid w:val="006514FB"/>
    <w:rsid w:val="00652242"/>
    <w:rsid w:val="00656066"/>
    <w:rsid w:val="0066058D"/>
    <w:rsid w:val="006607E4"/>
    <w:rsid w:val="00661466"/>
    <w:rsid w:val="00661A5F"/>
    <w:rsid w:val="00662ECD"/>
    <w:rsid w:val="006660CF"/>
    <w:rsid w:val="00671746"/>
    <w:rsid w:val="00673E3B"/>
    <w:rsid w:val="00676723"/>
    <w:rsid w:val="00677D6F"/>
    <w:rsid w:val="00685C42"/>
    <w:rsid w:val="006863F1"/>
    <w:rsid w:val="00686BE1"/>
    <w:rsid w:val="00693BB4"/>
    <w:rsid w:val="006961BC"/>
    <w:rsid w:val="006A237E"/>
    <w:rsid w:val="006A4750"/>
    <w:rsid w:val="006A53E4"/>
    <w:rsid w:val="006A72BA"/>
    <w:rsid w:val="006A731B"/>
    <w:rsid w:val="006B0504"/>
    <w:rsid w:val="006B14A1"/>
    <w:rsid w:val="006B4264"/>
    <w:rsid w:val="006B55B8"/>
    <w:rsid w:val="006C2BA9"/>
    <w:rsid w:val="006C3478"/>
    <w:rsid w:val="006C59A8"/>
    <w:rsid w:val="006D38BD"/>
    <w:rsid w:val="006D767E"/>
    <w:rsid w:val="006D7914"/>
    <w:rsid w:val="006D7A08"/>
    <w:rsid w:val="006D7FB1"/>
    <w:rsid w:val="006E5B48"/>
    <w:rsid w:val="006E6C9C"/>
    <w:rsid w:val="006F177C"/>
    <w:rsid w:val="006F19B1"/>
    <w:rsid w:val="00702026"/>
    <w:rsid w:val="00702452"/>
    <w:rsid w:val="007062D5"/>
    <w:rsid w:val="007077E1"/>
    <w:rsid w:val="00714556"/>
    <w:rsid w:val="007203CE"/>
    <w:rsid w:val="0072184A"/>
    <w:rsid w:val="00721C2F"/>
    <w:rsid w:val="00722BEA"/>
    <w:rsid w:val="00724558"/>
    <w:rsid w:val="00725618"/>
    <w:rsid w:val="007319C8"/>
    <w:rsid w:val="00736590"/>
    <w:rsid w:val="00741457"/>
    <w:rsid w:val="00745BFA"/>
    <w:rsid w:val="00745CA7"/>
    <w:rsid w:val="00750E7F"/>
    <w:rsid w:val="007570B9"/>
    <w:rsid w:val="0076063A"/>
    <w:rsid w:val="00760A46"/>
    <w:rsid w:val="00760D2E"/>
    <w:rsid w:val="00761DE8"/>
    <w:rsid w:val="00766CF6"/>
    <w:rsid w:val="00774CD3"/>
    <w:rsid w:val="00775BD6"/>
    <w:rsid w:val="007763DE"/>
    <w:rsid w:val="00782734"/>
    <w:rsid w:val="0078358E"/>
    <w:rsid w:val="00790024"/>
    <w:rsid w:val="00794FE8"/>
    <w:rsid w:val="007A5518"/>
    <w:rsid w:val="007A6426"/>
    <w:rsid w:val="007B2A32"/>
    <w:rsid w:val="007B4668"/>
    <w:rsid w:val="007B68E8"/>
    <w:rsid w:val="007B70D5"/>
    <w:rsid w:val="007C46A8"/>
    <w:rsid w:val="007D3CE6"/>
    <w:rsid w:val="007D6415"/>
    <w:rsid w:val="007E0DB0"/>
    <w:rsid w:val="007E1586"/>
    <w:rsid w:val="007E1BFA"/>
    <w:rsid w:val="007E3F5C"/>
    <w:rsid w:val="007E441B"/>
    <w:rsid w:val="007F00FD"/>
    <w:rsid w:val="007F080F"/>
    <w:rsid w:val="007F497F"/>
    <w:rsid w:val="007F510D"/>
    <w:rsid w:val="00800F7F"/>
    <w:rsid w:val="008035D0"/>
    <w:rsid w:val="00806026"/>
    <w:rsid w:val="008100CB"/>
    <w:rsid w:val="008106A3"/>
    <w:rsid w:val="00813B12"/>
    <w:rsid w:val="00817CB3"/>
    <w:rsid w:val="00820A0F"/>
    <w:rsid w:val="00821B74"/>
    <w:rsid w:val="008233CC"/>
    <w:rsid w:val="008256D3"/>
    <w:rsid w:val="00827E80"/>
    <w:rsid w:val="008333C3"/>
    <w:rsid w:val="008379A4"/>
    <w:rsid w:val="00847F40"/>
    <w:rsid w:val="00850924"/>
    <w:rsid w:val="00856552"/>
    <w:rsid w:val="00857194"/>
    <w:rsid w:val="00864E5C"/>
    <w:rsid w:val="00865ED4"/>
    <w:rsid w:val="008706A4"/>
    <w:rsid w:val="00872B75"/>
    <w:rsid w:val="00887B86"/>
    <w:rsid w:val="008905B7"/>
    <w:rsid w:val="0089165E"/>
    <w:rsid w:val="00891A04"/>
    <w:rsid w:val="00894CA5"/>
    <w:rsid w:val="00894EB5"/>
    <w:rsid w:val="008A3E8A"/>
    <w:rsid w:val="008A3FCF"/>
    <w:rsid w:val="008B43C6"/>
    <w:rsid w:val="008B4693"/>
    <w:rsid w:val="008B5FD1"/>
    <w:rsid w:val="008B7FD2"/>
    <w:rsid w:val="008C190F"/>
    <w:rsid w:val="008C4A2F"/>
    <w:rsid w:val="008D1C90"/>
    <w:rsid w:val="008D2EC4"/>
    <w:rsid w:val="008E7A8A"/>
    <w:rsid w:val="008F1B9B"/>
    <w:rsid w:val="008F2186"/>
    <w:rsid w:val="008F43DE"/>
    <w:rsid w:val="008F44D9"/>
    <w:rsid w:val="0090555A"/>
    <w:rsid w:val="009118E4"/>
    <w:rsid w:val="0091202A"/>
    <w:rsid w:val="00920FE4"/>
    <w:rsid w:val="009216A4"/>
    <w:rsid w:val="009258E1"/>
    <w:rsid w:val="00926C28"/>
    <w:rsid w:val="00933096"/>
    <w:rsid w:val="00933693"/>
    <w:rsid w:val="00933C79"/>
    <w:rsid w:val="00935A6F"/>
    <w:rsid w:val="00945F97"/>
    <w:rsid w:val="009477F9"/>
    <w:rsid w:val="0095062F"/>
    <w:rsid w:val="00953B90"/>
    <w:rsid w:val="00954328"/>
    <w:rsid w:val="009559BD"/>
    <w:rsid w:val="009576A4"/>
    <w:rsid w:val="00960F9C"/>
    <w:rsid w:val="00963D5F"/>
    <w:rsid w:val="009723C5"/>
    <w:rsid w:val="009740D1"/>
    <w:rsid w:val="0097714F"/>
    <w:rsid w:val="00983DC5"/>
    <w:rsid w:val="00987B84"/>
    <w:rsid w:val="00987E19"/>
    <w:rsid w:val="00991ED0"/>
    <w:rsid w:val="009920E8"/>
    <w:rsid w:val="00992656"/>
    <w:rsid w:val="00995D18"/>
    <w:rsid w:val="00997DD3"/>
    <w:rsid w:val="00997F8E"/>
    <w:rsid w:val="009A0E53"/>
    <w:rsid w:val="009A2906"/>
    <w:rsid w:val="009A2A3F"/>
    <w:rsid w:val="009A2AA8"/>
    <w:rsid w:val="009A4447"/>
    <w:rsid w:val="009A4C98"/>
    <w:rsid w:val="009B071E"/>
    <w:rsid w:val="009B0A21"/>
    <w:rsid w:val="009B5A0D"/>
    <w:rsid w:val="009B6F5F"/>
    <w:rsid w:val="009B7409"/>
    <w:rsid w:val="009B777D"/>
    <w:rsid w:val="009C322E"/>
    <w:rsid w:val="009C656C"/>
    <w:rsid w:val="009C6BAA"/>
    <w:rsid w:val="009D0B29"/>
    <w:rsid w:val="009D0C73"/>
    <w:rsid w:val="009D4938"/>
    <w:rsid w:val="009D5291"/>
    <w:rsid w:val="009D69D9"/>
    <w:rsid w:val="009E310A"/>
    <w:rsid w:val="009E4451"/>
    <w:rsid w:val="009E7653"/>
    <w:rsid w:val="009F22EF"/>
    <w:rsid w:val="009F5587"/>
    <w:rsid w:val="009F5AD9"/>
    <w:rsid w:val="00A00F70"/>
    <w:rsid w:val="00A013C6"/>
    <w:rsid w:val="00A01782"/>
    <w:rsid w:val="00A02B7E"/>
    <w:rsid w:val="00A03152"/>
    <w:rsid w:val="00A0461A"/>
    <w:rsid w:val="00A2093B"/>
    <w:rsid w:val="00A265FC"/>
    <w:rsid w:val="00A26F1E"/>
    <w:rsid w:val="00A2772C"/>
    <w:rsid w:val="00A27C14"/>
    <w:rsid w:val="00A367A2"/>
    <w:rsid w:val="00A40E0A"/>
    <w:rsid w:val="00A46C12"/>
    <w:rsid w:val="00A46DC9"/>
    <w:rsid w:val="00A47B25"/>
    <w:rsid w:val="00A47F9D"/>
    <w:rsid w:val="00A5556A"/>
    <w:rsid w:val="00A56D23"/>
    <w:rsid w:val="00A5722B"/>
    <w:rsid w:val="00A60339"/>
    <w:rsid w:val="00A609AA"/>
    <w:rsid w:val="00A61396"/>
    <w:rsid w:val="00A64901"/>
    <w:rsid w:val="00A71C71"/>
    <w:rsid w:val="00A728FC"/>
    <w:rsid w:val="00A74C90"/>
    <w:rsid w:val="00A80277"/>
    <w:rsid w:val="00A81472"/>
    <w:rsid w:val="00A85A4D"/>
    <w:rsid w:val="00A8607B"/>
    <w:rsid w:val="00A86B8E"/>
    <w:rsid w:val="00A97326"/>
    <w:rsid w:val="00AA0642"/>
    <w:rsid w:val="00AA1B20"/>
    <w:rsid w:val="00AB1E30"/>
    <w:rsid w:val="00AB2D59"/>
    <w:rsid w:val="00AB35C7"/>
    <w:rsid w:val="00AB405C"/>
    <w:rsid w:val="00AC3C7D"/>
    <w:rsid w:val="00AC5410"/>
    <w:rsid w:val="00AD2905"/>
    <w:rsid w:val="00AD29FF"/>
    <w:rsid w:val="00AD4F32"/>
    <w:rsid w:val="00AD5521"/>
    <w:rsid w:val="00AD7878"/>
    <w:rsid w:val="00AF13FB"/>
    <w:rsid w:val="00AF4F4E"/>
    <w:rsid w:val="00B02F7A"/>
    <w:rsid w:val="00B0401D"/>
    <w:rsid w:val="00B07069"/>
    <w:rsid w:val="00B17641"/>
    <w:rsid w:val="00B176BD"/>
    <w:rsid w:val="00B227B2"/>
    <w:rsid w:val="00B231A6"/>
    <w:rsid w:val="00B2409F"/>
    <w:rsid w:val="00B2437D"/>
    <w:rsid w:val="00B26650"/>
    <w:rsid w:val="00B279D2"/>
    <w:rsid w:val="00B30FDE"/>
    <w:rsid w:val="00B33F74"/>
    <w:rsid w:val="00B36244"/>
    <w:rsid w:val="00B42E5F"/>
    <w:rsid w:val="00B4526D"/>
    <w:rsid w:val="00B45784"/>
    <w:rsid w:val="00B46992"/>
    <w:rsid w:val="00B5075B"/>
    <w:rsid w:val="00B5303B"/>
    <w:rsid w:val="00B5632E"/>
    <w:rsid w:val="00B56586"/>
    <w:rsid w:val="00B6041E"/>
    <w:rsid w:val="00B679EB"/>
    <w:rsid w:val="00B74EBE"/>
    <w:rsid w:val="00B77223"/>
    <w:rsid w:val="00B77A99"/>
    <w:rsid w:val="00B81F18"/>
    <w:rsid w:val="00B86739"/>
    <w:rsid w:val="00B874F2"/>
    <w:rsid w:val="00B944F4"/>
    <w:rsid w:val="00B958DA"/>
    <w:rsid w:val="00BA36CD"/>
    <w:rsid w:val="00BA643D"/>
    <w:rsid w:val="00BA7460"/>
    <w:rsid w:val="00BA75DE"/>
    <w:rsid w:val="00BB0D00"/>
    <w:rsid w:val="00BB2A7D"/>
    <w:rsid w:val="00BB3C0C"/>
    <w:rsid w:val="00BB3D69"/>
    <w:rsid w:val="00BB5776"/>
    <w:rsid w:val="00BB7BB6"/>
    <w:rsid w:val="00BC2D29"/>
    <w:rsid w:val="00BC4111"/>
    <w:rsid w:val="00BC491F"/>
    <w:rsid w:val="00BD0543"/>
    <w:rsid w:val="00BD1DF8"/>
    <w:rsid w:val="00BD33CA"/>
    <w:rsid w:val="00BD3457"/>
    <w:rsid w:val="00BD3D49"/>
    <w:rsid w:val="00BD4783"/>
    <w:rsid w:val="00BE2A03"/>
    <w:rsid w:val="00BE5A2D"/>
    <w:rsid w:val="00BF1E6D"/>
    <w:rsid w:val="00BF2958"/>
    <w:rsid w:val="00BF323F"/>
    <w:rsid w:val="00BF333A"/>
    <w:rsid w:val="00BF334A"/>
    <w:rsid w:val="00BF536C"/>
    <w:rsid w:val="00BF5995"/>
    <w:rsid w:val="00BF669E"/>
    <w:rsid w:val="00C00A64"/>
    <w:rsid w:val="00C06E7E"/>
    <w:rsid w:val="00C119F0"/>
    <w:rsid w:val="00C13801"/>
    <w:rsid w:val="00C14BA1"/>
    <w:rsid w:val="00C16C93"/>
    <w:rsid w:val="00C21417"/>
    <w:rsid w:val="00C23800"/>
    <w:rsid w:val="00C24283"/>
    <w:rsid w:val="00C2595A"/>
    <w:rsid w:val="00C267F1"/>
    <w:rsid w:val="00C277C5"/>
    <w:rsid w:val="00C32886"/>
    <w:rsid w:val="00C33CEA"/>
    <w:rsid w:val="00C404A8"/>
    <w:rsid w:val="00C4388F"/>
    <w:rsid w:val="00C43B07"/>
    <w:rsid w:val="00C4669A"/>
    <w:rsid w:val="00C468FD"/>
    <w:rsid w:val="00C507E1"/>
    <w:rsid w:val="00C5160C"/>
    <w:rsid w:val="00C52F63"/>
    <w:rsid w:val="00C547A1"/>
    <w:rsid w:val="00C612B5"/>
    <w:rsid w:val="00C61CE4"/>
    <w:rsid w:val="00C62866"/>
    <w:rsid w:val="00C654C7"/>
    <w:rsid w:val="00C67E20"/>
    <w:rsid w:val="00C72FA8"/>
    <w:rsid w:val="00C81908"/>
    <w:rsid w:val="00C827D8"/>
    <w:rsid w:val="00C864FB"/>
    <w:rsid w:val="00C87DB6"/>
    <w:rsid w:val="00C91179"/>
    <w:rsid w:val="00C95ABB"/>
    <w:rsid w:val="00C95B6A"/>
    <w:rsid w:val="00C963D1"/>
    <w:rsid w:val="00CA0C5C"/>
    <w:rsid w:val="00CA24CB"/>
    <w:rsid w:val="00CA3BC4"/>
    <w:rsid w:val="00CA45D6"/>
    <w:rsid w:val="00CA6AD0"/>
    <w:rsid w:val="00CA75DC"/>
    <w:rsid w:val="00CB381B"/>
    <w:rsid w:val="00CB4E0A"/>
    <w:rsid w:val="00CC2B69"/>
    <w:rsid w:val="00CC2B6B"/>
    <w:rsid w:val="00CC2FEA"/>
    <w:rsid w:val="00CD0382"/>
    <w:rsid w:val="00CD1A33"/>
    <w:rsid w:val="00CD257B"/>
    <w:rsid w:val="00CD4181"/>
    <w:rsid w:val="00CD4276"/>
    <w:rsid w:val="00CD4B8D"/>
    <w:rsid w:val="00CE27C3"/>
    <w:rsid w:val="00CE45CD"/>
    <w:rsid w:val="00CF1779"/>
    <w:rsid w:val="00CF4173"/>
    <w:rsid w:val="00D00E3A"/>
    <w:rsid w:val="00D02C15"/>
    <w:rsid w:val="00D13FD4"/>
    <w:rsid w:val="00D175DC"/>
    <w:rsid w:val="00D17A42"/>
    <w:rsid w:val="00D2139B"/>
    <w:rsid w:val="00D22918"/>
    <w:rsid w:val="00D24FDF"/>
    <w:rsid w:val="00D27818"/>
    <w:rsid w:val="00D303E8"/>
    <w:rsid w:val="00D36A2C"/>
    <w:rsid w:val="00D373D7"/>
    <w:rsid w:val="00D401DD"/>
    <w:rsid w:val="00D4299B"/>
    <w:rsid w:val="00D42BF2"/>
    <w:rsid w:val="00D453BE"/>
    <w:rsid w:val="00D46887"/>
    <w:rsid w:val="00D5170B"/>
    <w:rsid w:val="00D53268"/>
    <w:rsid w:val="00D533A4"/>
    <w:rsid w:val="00D53676"/>
    <w:rsid w:val="00D545F1"/>
    <w:rsid w:val="00D54D3A"/>
    <w:rsid w:val="00D723A5"/>
    <w:rsid w:val="00D728F7"/>
    <w:rsid w:val="00D74B86"/>
    <w:rsid w:val="00D74BD2"/>
    <w:rsid w:val="00D74D87"/>
    <w:rsid w:val="00D810E8"/>
    <w:rsid w:val="00D81780"/>
    <w:rsid w:val="00D83902"/>
    <w:rsid w:val="00D86557"/>
    <w:rsid w:val="00D8783E"/>
    <w:rsid w:val="00D90056"/>
    <w:rsid w:val="00D930AC"/>
    <w:rsid w:val="00DA1BB4"/>
    <w:rsid w:val="00DA26EB"/>
    <w:rsid w:val="00DA33F5"/>
    <w:rsid w:val="00DB154D"/>
    <w:rsid w:val="00DB1C23"/>
    <w:rsid w:val="00DB1E3A"/>
    <w:rsid w:val="00DB297E"/>
    <w:rsid w:val="00DB3712"/>
    <w:rsid w:val="00DB3EDF"/>
    <w:rsid w:val="00DB582B"/>
    <w:rsid w:val="00DB68D2"/>
    <w:rsid w:val="00DB7390"/>
    <w:rsid w:val="00DB78D8"/>
    <w:rsid w:val="00DB7B3A"/>
    <w:rsid w:val="00DC1629"/>
    <w:rsid w:val="00DC377E"/>
    <w:rsid w:val="00DC6851"/>
    <w:rsid w:val="00DC69DD"/>
    <w:rsid w:val="00DC713E"/>
    <w:rsid w:val="00DC7C85"/>
    <w:rsid w:val="00DD013F"/>
    <w:rsid w:val="00DD091B"/>
    <w:rsid w:val="00DD0FE1"/>
    <w:rsid w:val="00DD3A17"/>
    <w:rsid w:val="00DD7048"/>
    <w:rsid w:val="00DD7908"/>
    <w:rsid w:val="00DE242A"/>
    <w:rsid w:val="00DE662B"/>
    <w:rsid w:val="00DF18E2"/>
    <w:rsid w:val="00DF21BA"/>
    <w:rsid w:val="00DF562A"/>
    <w:rsid w:val="00DF7394"/>
    <w:rsid w:val="00E03928"/>
    <w:rsid w:val="00E04398"/>
    <w:rsid w:val="00E07F6D"/>
    <w:rsid w:val="00E168CF"/>
    <w:rsid w:val="00E175CA"/>
    <w:rsid w:val="00E23398"/>
    <w:rsid w:val="00E25DA2"/>
    <w:rsid w:val="00E35867"/>
    <w:rsid w:val="00E36FF9"/>
    <w:rsid w:val="00E40B77"/>
    <w:rsid w:val="00E4420E"/>
    <w:rsid w:val="00E4763E"/>
    <w:rsid w:val="00E545B2"/>
    <w:rsid w:val="00E56A18"/>
    <w:rsid w:val="00E57A7E"/>
    <w:rsid w:val="00E6032E"/>
    <w:rsid w:val="00E6091E"/>
    <w:rsid w:val="00E63027"/>
    <w:rsid w:val="00E63142"/>
    <w:rsid w:val="00E65CC7"/>
    <w:rsid w:val="00E70B49"/>
    <w:rsid w:val="00E72B7B"/>
    <w:rsid w:val="00E75014"/>
    <w:rsid w:val="00E75F15"/>
    <w:rsid w:val="00E7784B"/>
    <w:rsid w:val="00E8444D"/>
    <w:rsid w:val="00E85D1D"/>
    <w:rsid w:val="00E9229B"/>
    <w:rsid w:val="00E92E5B"/>
    <w:rsid w:val="00E95473"/>
    <w:rsid w:val="00EA2A44"/>
    <w:rsid w:val="00EB0C14"/>
    <w:rsid w:val="00EB2E99"/>
    <w:rsid w:val="00EB5B6B"/>
    <w:rsid w:val="00EB6272"/>
    <w:rsid w:val="00EB6C48"/>
    <w:rsid w:val="00EC4808"/>
    <w:rsid w:val="00ED185C"/>
    <w:rsid w:val="00ED2274"/>
    <w:rsid w:val="00ED292A"/>
    <w:rsid w:val="00ED2BD0"/>
    <w:rsid w:val="00ED2C50"/>
    <w:rsid w:val="00EE179B"/>
    <w:rsid w:val="00EF13B5"/>
    <w:rsid w:val="00EF3FEA"/>
    <w:rsid w:val="00EF521B"/>
    <w:rsid w:val="00EF615F"/>
    <w:rsid w:val="00F00F68"/>
    <w:rsid w:val="00F05C59"/>
    <w:rsid w:val="00F05F9F"/>
    <w:rsid w:val="00F07AD0"/>
    <w:rsid w:val="00F10DED"/>
    <w:rsid w:val="00F11D08"/>
    <w:rsid w:val="00F12075"/>
    <w:rsid w:val="00F135C1"/>
    <w:rsid w:val="00F13AD6"/>
    <w:rsid w:val="00F15594"/>
    <w:rsid w:val="00F176FE"/>
    <w:rsid w:val="00F2058E"/>
    <w:rsid w:val="00F22B2D"/>
    <w:rsid w:val="00F23B6D"/>
    <w:rsid w:val="00F25EAF"/>
    <w:rsid w:val="00F26AE9"/>
    <w:rsid w:val="00F301DD"/>
    <w:rsid w:val="00F4244F"/>
    <w:rsid w:val="00F4502B"/>
    <w:rsid w:val="00F51CCF"/>
    <w:rsid w:val="00F5480C"/>
    <w:rsid w:val="00F56188"/>
    <w:rsid w:val="00F5712D"/>
    <w:rsid w:val="00F57659"/>
    <w:rsid w:val="00F628C3"/>
    <w:rsid w:val="00F6291C"/>
    <w:rsid w:val="00F62DF4"/>
    <w:rsid w:val="00F63592"/>
    <w:rsid w:val="00F6359A"/>
    <w:rsid w:val="00F63A12"/>
    <w:rsid w:val="00F66685"/>
    <w:rsid w:val="00F74360"/>
    <w:rsid w:val="00F74EFD"/>
    <w:rsid w:val="00F768B6"/>
    <w:rsid w:val="00F76FC4"/>
    <w:rsid w:val="00F800DA"/>
    <w:rsid w:val="00F8177B"/>
    <w:rsid w:val="00F83914"/>
    <w:rsid w:val="00F85A3C"/>
    <w:rsid w:val="00F936B4"/>
    <w:rsid w:val="00F95148"/>
    <w:rsid w:val="00F9596F"/>
    <w:rsid w:val="00F97225"/>
    <w:rsid w:val="00FA15E0"/>
    <w:rsid w:val="00FA2A20"/>
    <w:rsid w:val="00FA621B"/>
    <w:rsid w:val="00FA6903"/>
    <w:rsid w:val="00FB7BD2"/>
    <w:rsid w:val="00FC005D"/>
    <w:rsid w:val="00FC13FE"/>
    <w:rsid w:val="00FD25B9"/>
    <w:rsid w:val="00FD2FD5"/>
    <w:rsid w:val="00FD3431"/>
    <w:rsid w:val="00FD452D"/>
    <w:rsid w:val="00FD46EF"/>
    <w:rsid w:val="00FD4BE4"/>
    <w:rsid w:val="00FE39D7"/>
    <w:rsid w:val="00FE42F5"/>
    <w:rsid w:val="00FF6D4A"/>
    <w:rsid w:val="00FF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DC5"/>
    <w:pPr>
      <w:spacing w:before="300" w:after="225" w:line="300" w:lineRule="atLeast"/>
      <w:outlineLvl w:val="1"/>
    </w:pPr>
    <w:rPr>
      <w:rFonts w:ascii="Times New Roman" w:eastAsia="Times New Roman" w:hAnsi="Times New Roman" w:cs="Times New Roman"/>
      <w:color w:val="D00000"/>
      <w:sz w:val="27"/>
      <w:szCs w:val="27"/>
      <w:lang w:eastAsia="ru-RU"/>
    </w:rPr>
  </w:style>
  <w:style w:type="paragraph" w:styleId="3">
    <w:name w:val="heading 3"/>
    <w:basedOn w:val="a"/>
    <w:next w:val="a"/>
    <w:link w:val="30"/>
    <w:uiPriority w:val="9"/>
    <w:unhideWhenUsed/>
    <w:qFormat/>
    <w:rsid w:val="00957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C0B"/>
    <w:rPr>
      <w:rFonts w:ascii="Tahoma" w:hAnsi="Tahoma" w:cs="Tahoma"/>
      <w:sz w:val="16"/>
      <w:szCs w:val="16"/>
    </w:rPr>
  </w:style>
  <w:style w:type="paragraph" w:customStyle="1" w:styleId="a5">
    <w:name w:val="Адресный блок"/>
    <w:basedOn w:val="a"/>
    <w:rsid w:val="00545C0B"/>
    <w:pPr>
      <w:spacing w:after="0" w:line="264" w:lineRule="auto"/>
    </w:pPr>
    <w:rPr>
      <w:rFonts w:ascii="Verdana" w:eastAsia="Times New Roman" w:hAnsi="Verdana" w:cs="Times New Roman"/>
      <w:sz w:val="16"/>
      <w:szCs w:val="24"/>
    </w:rPr>
  </w:style>
  <w:style w:type="paragraph" w:customStyle="1" w:styleId="a6">
    <w:name w:val="Название бланка"/>
    <w:basedOn w:val="a"/>
    <w:rsid w:val="00545C0B"/>
    <w:pPr>
      <w:spacing w:before="360" w:after="0" w:line="300" w:lineRule="auto"/>
    </w:pPr>
    <w:rPr>
      <w:rFonts w:ascii="Verdana" w:eastAsia="Times New Roman" w:hAnsi="Verdana" w:cs="Times New Roman"/>
      <w:b/>
      <w:sz w:val="24"/>
      <w:szCs w:val="24"/>
    </w:rPr>
  </w:style>
  <w:style w:type="paragraph" w:styleId="a7">
    <w:name w:val="Title"/>
    <w:basedOn w:val="a"/>
    <w:next w:val="a"/>
    <w:link w:val="a8"/>
    <w:uiPriority w:val="99"/>
    <w:qFormat/>
    <w:rsid w:val="00545C0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545C0B"/>
    <w:rPr>
      <w:rFonts w:ascii="Cambria" w:eastAsia="Times New Roman" w:hAnsi="Cambria" w:cs="Times New Roman"/>
      <w:b/>
      <w:bCs/>
      <w:kern w:val="28"/>
      <w:sz w:val="32"/>
      <w:szCs w:val="32"/>
      <w:lang w:eastAsia="ru-RU"/>
    </w:rPr>
  </w:style>
  <w:style w:type="paragraph" w:styleId="a9">
    <w:name w:val="Normal (Web)"/>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uiPriority w:val="99"/>
    <w:unhideWhenUsed/>
    <w:rsid w:val="00E8444D"/>
    <w:pPr>
      <w:spacing w:before="100" w:beforeAutospacing="1" w:after="210"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8444D"/>
    <w:rPr>
      <w:i/>
      <w:iCs/>
    </w:rPr>
  </w:style>
  <w:style w:type="character" w:styleId="ac">
    <w:name w:val="Strong"/>
    <w:basedOn w:val="a0"/>
    <w:uiPriority w:val="22"/>
    <w:qFormat/>
    <w:rsid w:val="00AA1B20"/>
    <w:rPr>
      <w:b/>
      <w:bCs/>
    </w:rPr>
  </w:style>
  <w:style w:type="character" w:customStyle="1" w:styleId="aa">
    <w:name w:val="Обычный (веб)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9"/>
    <w:uiPriority w:val="99"/>
    <w:locked/>
    <w:rsid w:val="00935A6F"/>
    <w:rPr>
      <w:rFonts w:ascii="Times New Roman" w:eastAsia="Times New Roman" w:hAnsi="Times New Roman" w:cs="Times New Roman"/>
      <w:sz w:val="24"/>
      <w:szCs w:val="24"/>
      <w:lang w:eastAsia="ru-RU"/>
    </w:rPr>
  </w:style>
  <w:style w:type="character" w:styleId="ad">
    <w:name w:val="Hyperlink"/>
    <w:basedOn w:val="a0"/>
    <w:uiPriority w:val="99"/>
    <w:unhideWhenUsed/>
    <w:rsid w:val="003D2CEE"/>
    <w:rPr>
      <w:color w:val="0000FF" w:themeColor="hyperlink"/>
      <w:u w:val="single"/>
    </w:rPr>
  </w:style>
  <w:style w:type="paragraph" w:styleId="ae">
    <w:name w:val="header"/>
    <w:basedOn w:val="a"/>
    <w:link w:val="af"/>
    <w:rsid w:val="002A532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2A5329"/>
    <w:rPr>
      <w:rFonts w:ascii="Times New Roman" w:eastAsia="Times New Roman" w:hAnsi="Times New Roman" w:cs="Times New Roman"/>
      <w:sz w:val="20"/>
      <w:szCs w:val="20"/>
      <w:lang w:eastAsia="ru-RU"/>
    </w:rPr>
  </w:style>
  <w:style w:type="table" w:styleId="af0">
    <w:name w:val="Table Grid"/>
    <w:basedOn w:val="a1"/>
    <w:uiPriority w:val="59"/>
    <w:rsid w:val="008B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2">
    <w:name w:val="intro2"/>
    <w:basedOn w:val="a0"/>
    <w:rsid w:val="00EB5B6B"/>
    <w:rPr>
      <w:rFonts w:ascii="PT Serif" w:hAnsi="PT Serif" w:hint="default"/>
      <w:b w:val="0"/>
      <w:bCs w:val="0"/>
      <w:color w:val="333333"/>
      <w:sz w:val="39"/>
      <w:szCs w:val="39"/>
    </w:rPr>
  </w:style>
  <w:style w:type="character" w:styleId="af1">
    <w:name w:val="FollowedHyperlink"/>
    <w:basedOn w:val="a0"/>
    <w:uiPriority w:val="99"/>
    <w:semiHidden/>
    <w:unhideWhenUsed/>
    <w:rsid w:val="00511EF7"/>
    <w:rPr>
      <w:color w:val="800080" w:themeColor="followedHyperlink"/>
      <w:u w:val="single"/>
    </w:rPr>
  </w:style>
  <w:style w:type="character" w:customStyle="1" w:styleId="20">
    <w:name w:val="Заголовок 2 Знак"/>
    <w:basedOn w:val="a0"/>
    <w:link w:val="2"/>
    <w:uiPriority w:val="9"/>
    <w:rsid w:val="00983DC5"/>
    <w:rPr>
      <w:rFonts w:ascii="Times New Roman" w:eastAsia="Times New Roman" w:hAnsi="Times New Roman" w:cs="Times New Roman"/>
      <w:color w:val="D00000"/>
      <w:sz w:val="27"/>
      <w:szCs w:val="27"/>
      <w:lang w:eastAsia="ru-RU"/>
    </w:rPr>
  </w:style>
  <w:style w:type="character" w:customStyle="1" w:styleId="b-articleintro4">
    <w:name w:val="b-article__intro4"/>
    <w:basedOn w:val="a0"/>
    <w:rsid w:val="002070B0"/>
  </w:style>
  <w:style w:type="character" w:customStyle="1" w:styleId="30">
    <w:name w:val="Заголовок 3 Знак"/>
    <w:basedOn w:val="a0"/>
    <w:link w:val="3"/>
    <w:uiPriority w:val="9"/>
    <w:rsid w:val="009576A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97F8E"/>
    <w:rPr>
      <w:rFonts w:asciiTheme="majorHAnsi" w:eastAsiaTheme="majorEastAsia" w:hAnsiTheme="majorHAnsi" w:cstheme="majorBidi"/>
      <w:b/>
      <w:bCs/>
      <w:color w:val="365F91" w:themeColor="accent1" w:themeShade="BF"/>
      <w:sz w:val="28"/>
      <w:szCs w:val="28"/>
    </w:rPr>
  </w:style>
  <w:style w:type="paragraph" w:customStyle="1" w:styleId="b-articletext">
    <w:name w:val="b-article__text"/>
    <w:basedOn w:val="a"/>
    <w:rsid w:val="00115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Нормальный"/>
    <w:basedOn w:val="a"/>
    <w:link w:val="af3"/>
    <w:rsid w:val="00CD4181"/>
    <w:pPr>
      <w:spacing w:before="20" w:after="20" w:line="240" w:lineRule="auto"/>
      <w:ind w:firstLine="567"/>
      <w:jc w:val="both"/>
    </w:pPr>
    <w:rPr>
      <w:rFonts w:ascii="Times New Roman" w:eastAsia="Times New Roman" w:hAnsi="Times New Roman" w:cs="Times New Roman"/>
      <w:sz w:val="21"/>
      <w:szCs w:val="21"/>
      <w:lang w:eastAsia="ru-RU"/>
    </w:rPr>
  </w:style>
  <w:style w:type="character" w:customStyle="1" w:styleId="af3">
    <w:name w:val="Нормальный Знак"/>
    <w:link w:val="af2"/>
    <w:rsid w:val="00CD4181"/>
    <w:rPr>
      <w:rFonts w:ascii="Times New Roman" w:eastAsia="Times New Roman" w:hAnsi="Times New Roman" w:cs="Times New Roman"/>
      <w:sz w:val="21"/>
      <w:szCs w:val="21"/>
      <w:lang w:eastAsia="ru-RU"/>
    </w:rPr>
  </w:style>
  <w:style w:type="character" w:customStyle="1" w:styleId="link10">
    <w:name w:val="link10"/>
    <w:basedOn w:val="a0"/>
    <w:rsid w:val="00F9596F"/>
    <w:rPr>
      <w:strike w:val="0"/>
      <w:dstrike w:val="0"/>
      <w:color w:val="0000CC"/>
      <w:u w:val="none"/>
      <w:effect w:val="none"/>
    </w:rPr>
  </w:style>
  <w:style w:type="character" w:customStyle="1" w:styleId="Subst">
    <w:name w:val="Subst"/>
    <w:rsid w:val="003F3632"/>
    <w:rPr>
      <w:b/>
      <w:i/>
    </w:rPr>
  </w:style>
  <w:style w:type="paragraph" w:styleId="af4">
    <w:name w:val="List Paragraph"/>
    <w:basedOn w:val="a"/>
    <w:link w:val="af5"/>
    <w:uiPriority w:val="34"/>
    <w:qFormat/>
    <w:rsid w:val="00A26F1E"/>
    <w:pPr>
      <w:spacing w:after="0" w:line="240" w:lineRule="auto"/>
      <w:ind w:left="720"/>
    </w:pPr>
    <w:rPr>
      <w:rFonts w:ascii="Calibri" w:hAnsi="Calibri" w:cs="Times New Roman"/>
    </w:rPr>
  </w:style>
  <w:style w:type="character" w:customStyle="1" w:styleId="b-articleintro1">
    <w:name w:val="b-article__intro1"/>
    <w:basedOn w:val="a0"/>
    <w:rsid w:val="00B42E5F"/>
    <w:rPr>
      <w:rFonts w:ascii="Arial" w:hAnsi="Arial" w:cs="Arial" w:hint="default"/>
      <w:b/>
      <w:bCs/>
      <w:color w:val="333333"/>
      <w:sz w:val="21"/>
      <w:szCs w:val="21"/>
    </w:rPr>
  </w:style>
  <w:style w:type="character" w:customStyle="1" w:styleId="af5">
    <w:name w:val="Абзац списка Знак"/>
    <w:basedOn w:val="a0"/>
    <w:link w:val="af4"/>
    <w:uiPriority w:val="34"/>
    <w:locked/>
    <w:rsid w:val="00D46887"/>
    <w:rPr>
      <w:rFonts w:ascii="Calibri" w:hAnsi="Calibri" w:cs="Times New Roman"/>
    </w:rPr>
  </w:style>
  <w:style w:type="paragraph" w:customStyle="1" w:styleId="Default">
    <w:name w:val="Default"/>
    <w:basedOn w:val="a"/>
    <w:rsid w:val="00F85A3C"/>
    <w:pPr>
      <w:autoSpaceDE w:val="0"/>
      <w:autoSpaceDN w:val="0"/>
      <w:spacing w:after="0" w:line="240" w:lineRule="auto"/>
    </w:pPr>
    <w:rPr>
      <w:rFonts w:ascii="Times New Roman" w:hAnsi="Times New Roman" w:cs="Times New Roman"/>
      <w:color w:val="000000"/>
      <w:sz w:val="24"/>
      <w:szCs w:val="24"/>
    </w:rPr>
  </w:style>
  <w:style w:type="character" w:customStyle="1" w:styleId="annotation">
    <w:name w:val="annotation"/>
    <w:basedOn w:val="a0"/>
    <w:rsid w:val="00D13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83DC5"/>
    <w:pPr>
      <w:spacing w:before="300" w:after="225" w:line="300" w:lineRule="atLeast"/>
      <w:outlineLvl w:val="1"/>
    </w:pPr>
    <w:rPr>
      <w:rFonts w:ascii="Times New Roman" w:eastAsia="Times New Roman" w:hAnsi="Times New Roman" w:cs="Times New Roman"/>
      <w:color w:val="D00000"/>
      <w:sz w:val="27"/>
      <w:szCs w:val="27"/>
      <w:lang w:eastAsia="ru-RU"/>
    </w:rPr>
  </w:style>
  <w:style w:type="paragraph" w:styleId="3">
    <w:name w:val="heading 3"/>
    <w:basedOn w:val="a"/>
    <w:next w:val="a"/>
    <w:link w:val="30"/>
    <w:uiPriority w:val="9"/>
    <w:unhideWhenUsed/>
    <w:qFormat/>
    <w:rsid w:val="00957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C0B"/>
    <w:rPr>
      <w:rFonts w:ascii="Tahoma" w:hAnsi="Tahoma" w:cs="Tahoma"/>
      <w:sz w:val="16"/>
      <w:szCs w:val="16"/>
    </w:rPr>
  </w:style>
  <w:style w:type="paragraph" w:customStyle="1" w:styleId="a5">
    <w:name w:val="Адресный блок"/>
    <w:basedOn w:val="a"/>
    <w:rsid w:val="00545C0B"/>
    <w:pPr>
      <w:spacing w:after="0" w:line="264" w:lineRule="auto"/>
    </w:pPr>
    <w:rPr>
      <w:rFonts w:ascii="Verdana" w:eastAsia="Times New Roman" w:hAnsi="Verdana" w:cs="Times New Roman"/>
      <w:sz w:val="16"/>
      <w:szCs w:val="24"/>
    </w:rPr>
  </w:style>
  <w:style w:type="paragraph" w:customStyle="1" w:styleId="a6">
    <w:name w:val="Название бланка"/>
    <w:basedOn w:val="a"/>
    <w:rsid w:val="00545C0B"/>
    <w:pPr>
      <w:spacing w:before="360" w:after="0" w:line="300" w:lineRule="auto"/>
    </w:pPr>
    <w:rPr>
      <w:rFonts w:ascii="Verdana" w:eastAsia="Times New Roman" w:hAnsi="Verdana" w:cs="Times New Roman"/>
      <w:b/>
      <w:sz w:val="24"/>
      <w:szCs w:val="24"/>
    </w:rPr>
  </w:style>
  <w:style w:type="paragraph" w:styleId="a7">
    <w:name w:val="Title"/>
    <w:basedOn w:val="a"/>
    <w:next w:val="a"/>
    <w:link w:val="a8"/>
    <w:uiPriority w:val="99"/>
    <w:qFormat/>
    <w:rsid w:val="00545C0B"/>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99"/>
    <w:rsid w:val="00545C0B"/>
    <w:rPr>
      <w:rFonts w:ascii="Cambria" w:eastAsia="Times New Roman" w:hAnsi="Cambria" w:cs="Times New Roman"/>
      <w:b/>
      <w:bCs/>
      <w:kern w:val="28"/>
      <w:sz w:val="32"/>
      <w:szCs w:val="32"/>
      <w:lang w:eastAsia="ru-RU"/>
    </w:rPr>
  </w:style>
  <w:style w:type="paragraph" w:styleId="a9">
    <w:name w:val="Normal (Web)"/>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a"/>
    <w:uiPriority w:val="99"/>
    <w:unhideWhenUsed/>
    <w:rsid w:val="00E8444D"/>
    <w:pPr>
      <w:spacing w:before="100" w:beforeAutospacing="1" w:after="210"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8444D"/>
    <w:rPr>
      <w:i/>
      <w:iCs/>
    </w:rPr>
  </w:style>
  <w:style w:type="character" w:styleId="ac">
    <w:name w:val="Strong"/>
    <w:basedOn w:val="a0"/>
    <w:uiPriority w:val="22"/>
    <w:qFormat/>
    <w:rsid w:val="00AA1B20"/>
    <w:rPr>
      <w:b/>
      <w:bCs/>
    </w:rPr>
  </w:style>
  <w:style w:type="character" w:customStyle="1" w:styleId="aa">
    <w:name w:val="Обычный (веб)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9"/>
    <w:uiPriority w:val="99"/>
    <w:locked/>
    <w:rsid w:val="00935A6F"/>
    <w:rPr>
      <w:rFonts w:ascii="Times New Roman" w:eastAsia="Times New Roman" w:hAnsi="Times New Roman" w:cs="Times New Roman"/>
      <w:sz w:val="24"/>
      <w:szCs w:val="24"/>
      <w:lang w:eastAsia="ru-RU"/>
    </w:rPr>
  </w:style>
  <w:style w:type="character" w:styleId="ad">
    <w:name w:val="Hyperlink"/>
    <w:basedOn w:val="a0"/>
    <w:uiPriority w:val="99"/>
    <w:unhideWhenUsed/>
    <w:rsid w:val="003D2CEE"/>
    <w:rPr>
      <w:color w:val="0000FF" w:themeColor="hyperlink"/>
      <w:u w:val="single"/>
    </w:rPr>
  </w:style>
  <w:style w:type="paragraph" w:styleId="ae">
    <w:name w:val="header"/>
    <w:basedOn w:val="a"/>
    <w:link w:val="af"/>
    <w:rsid w:val="002A532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2A5329"/>
    <w:rPr>
      <w:rFonts w:ascii="Times New Roman" w:eastAsia="Times New Roman" w:hAnsi="Times New Roman" w:cs="Times New Roman"/>
      <w:sz w:val="20"/>
      <w:szCs w:val="20"/>
      <w:lang w:eastAsia="ru-RU"/>
    </w:rPr>
  </w:style>
  <w:style w:type="table" w:styleId="af0">
    <w:name w:val="Table Grid"/>
    <w:basedOn w:val="a1"/>
    <w:uiPriority w:val="59"/>
    <w:rsid w:val="008B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2">
    <w:name w:val="intro2"/>
    <w:basedOn w:val="a0"/>
    <w:rsid w:val="00EB5B6B"/>
    <w:rPr>
      <w:rFonts w:ascii="PT Serif" w:hAnsi="PT Serif" w:hint="default"/>
      <w:b w:val="0"/>
      <w:bCs w:val="0"/>
      <w:color w:val="333333"/>
      <w:sz w:val="39"/>
      <w:szCs w:val="39"/>
    </w:rPr>
  </w:style>
  <w:style w:type="character" w:styleId="af1">
    <w:name w:val="FollowedHyperlink"/>
    <w:basedOn w:val="a0"/>
    <w:uiPriority w:val="99"/>
    <w:semiHidden/>
    <w:unhideWhenUsed/>
    <w:rsid w:val="00511EF7"/>
    <w:rPr>
      <w:color w:val="800080" w:themeColor="followedHyperlink"/>
      <w:u w:val="single"/>
    </w:rPr>
  </w:style>
  <w:style w:type="character" w:customStyle="1" w:styleId="20">
    <w:name w:val="Заголовок 2 Знак"/>
    <w:basedOn w:val="a0"/>
    <w:link w:val="2"/>
    <w:uiPriority w:val="9"/>
    <w:rsid w:val="00983DC5"/>
    <w:rPr>
      <w:rFonts w:ascii="Times New Roman" w:eastAsia="Times New Roman" w:hAnsi="Times New Roman" w:cs="Times New Roman"/>
      <w:color w:val="D00000"/>
      <w:sz w:val="27"/>
      <w:szCs w:val="27"/>
      <w:lang w:eastAsia="ru-RU"/>
    </w:rPr>
  </w:style>
  <w:style w:type="character" w:customStyle="1" w:styleId="b-articleintro4">
    <w:name w:val="b-article__intro4"/>
    <w:basedOn w:val="a0"/>
    <w:rsid w:val="002070B0"/>
  </w:style>
  <w:style w:type="character" w:customStyle="1" w:styleId="30">
    <w:name w:val="Заголовок 3 Знак"/>
    <w:basedOn w:val="a0"/>
    <w:link w:val="3"/>
    <w:uiPriority w:val="9"/>
    <w:rsid w:val="009576A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97F8E"/>
    <w:rPr>
      <w:rFonts w:asciiTheme="majorHAnsi" w:eastAsiaTheme="majorEastAsia" w:hAnsiTheme="majorHAnsi" w:cstheme="majorBidi"/>
      <w:b/>
      <w:bCs/>
      <w:color w:val="365F91" w:themeColor="accent1" w:themeShade="BF"/>
      <w:sz w:val="28"/>
      <w:szCs w:val="28"/>
    </w:rPr>
  </w:style>
  <w:style w:type="paragraph" w:customStyle="1" w:styleId="b-articletext">
    <w:name w:val="b-article__text"/>
    <w:basedOn w:val="a"/>
    <w:rsid w:val="00115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Нормальный"/>
    <w:basedOn w:val="a"/>
    <w:link w:val="af3"/>
    <w:rsid w:val="00CD4181"/>
    <w:pPr>
      <w:spacing w:before="20" w:after="20" w:line="240" w:lineRule="auto"/>
      <w:ind w:firstLine="567"/>
      <w:jc w:val="both"/>
    </w:pPr>
    <w:rPr>
      <w:rFonts w:ascii="Times New Roman" w:eastAsia="Times New Roman" w:hAnsi="Times New Roman" w:cs="Times New Roman"/>
      <w:sz w:val="21"/>
      <w:szCs w:val="21"/>
      <w:lang w:eastAsia="ru-RU"/>
    </w:rPr>
  </w:style>
  <w:style w:type="character" w:customStyle="1" w:styleId="af3">
    <w:name w:val="Нормальный Знак"/>
    <w:link w:val="af2"/>
    <w:rsid w:val="00CD4181"/>
    <w:rPr>
      <w:rFonts w:ascii="Times New Roman" w:eastAsia="Times New Roman" w:hAnsi="Times New Roman" w:cs="Times New Roman"/>
      <w:sz w:val="21"/>
      <w:szCs w:val="21"/>
      <w:lang w:eastAsia="ru-RU"/>
    </w:rPr>
  </w:style>
  <w:style w:type="character" w:customStyle="1" w:styleId="link10">
    <w:name w:val="link10"/>
    <w:basedOn w:val="a0"/>
    <w:rsid w:val="00F9596F"/>
    <w:rPr>
      <w:strike w:val="0"/>
      <w:dstrike w:val="0"/>
      <w:color w:val="0000CC"/>
      <w:u w:val="none"/>
      <w:effect w:val="none"/>
    </w:rPr>
  </w:style>
  <w:style w:type="character" w:customStyle="1" w:styleId="Subst">
    <w:name w:val="Subst"/>
    <w:rsid w:val="003F3632"/>
    <w:rPr>
      <w:b/>
      <w:i/>
    </w:rPr>
  </w:style>
  <w:style w:type="paragraph" w:styleId="af4">
    <w:name w:val="List Paragraph"/>
    <w:basedOn w:val="a"/>
    <w:link w:val="af5"/>
    <w:uiPriority w:val="34"/>
    <w:qFormat/>
    <w:rsid w:val="00A26F1E"/>
    <w:pPr>
      <w:spacing w:after="0" w:line="240" w:lineRule="auto"/>
      <w:ind w:left="720"/>
    </w:pPr>
    <w:rPr>
      <w:rFonts w:ascii="Calibri" w:hAnsi="Calibri" w:cs="Times New Roman"/>
    </w:rPr>
  </w:style>
  <w:style w:type="character" w:customStyle="1" w:styleId="b-articleintro1">
    <w:name w:val="b-article__intro1"/>
    <w:basedOn w:val="a0"/>
    <w:rsid w:val="00B42E5F"/>
    <w:rPr>
      <w:rFonts w:ascii="Arial" w:hAnsi="Arial" w:cs="Arial" w:hint="default"/>
      <w:b/>
      <w:bCs/>
      <w:color w:val="333333"/>
      <w:sz w:val="21"/>
      <w:szCs w:val="21"/>
    </w:rPr>
  </w:style>
  <w:style w:type="character" w:customStyle="1" w:styleId="af5">
    <w:name w:val="Абзац списка Знак"/>
    <w:basedOn w:val="a0"/>
    <w:link w:val="af4"/>
    <w:uiPriority w:val="34"/>
    <w:locked/>
    <w:rsid w:val="00D46887"/>
    <w:rPr>
      <w:rFonts w:ascii="Calibri" w:hAnsi="Calibri" w:cs="Times New Roman"/>
    </w:rPr>
  </w:style>
  <w:style w:type="paragraph" w:customStyle="1" w:styleId="Default">
    <w:name w:val="Default"/>
    <w:basedOn w:val="a"/>
    <w:rsid w:val="00F85A3C"/>
    <w:pPr>
      <w:autoSpaceDE w:val="0"/>
      <w:autoSpaceDN w:val="0"/>
      <w:spacing w:after="0" w:line="240" w:lineRule="auto"/>
    </w:pPr>
    <w:rPr>
      <w:rFonts w:ascii="Times New Roman" w:hAnsi="Times New Roman" w:cs="Times New Roman"/>
      <w:color w:val="000000"/>
      <w:sz w:val="24"/>
      <w:szCs w:val="24"/>
    </w:rPr>
  </w:style>
  <w:style w:type="character" w:customStyle="1" w:styleId="annotation">
    <w:name w:val="annotation"/>
    <w:basedOn w:val="a0"/>
    <w:rsid w:val="00D1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8932">
      <w:bodyDiv w:val="1"/>
      <w:marLeft w:val="0"/>
      <w:marRight w:val="0"/>
      <w:marTop w:val="0"/>
      <w:marBottom w:val="0"/>
      <w:divBdr>
        <w:top w:val="none" w:sz="0" w:space="0" w:color="auto"/>
        <w:left w:val="none" w:sz="0" w:space="0" w:color="auto"/>
        <w:bottom w:val="none" w:sz="0" w:space="0" w:color="auto"/>
        <w:right w:val="none" w:sz="0" w:space="0" w:color="auto"/>
      </w:divBdr>
    </w:div>
    <w:div w:id="63187343">
      <w:bodyDiv w:val="1"/>
      <w:marLeft w:val="0"/>
      <w:marRight w:val="0"/>
      <w:marTop w:val="0"/>
      <w:marBottom w:val="0"/>
      <w:divBdr>
        <w:top w:val="none" w:sz="0" w:space="0" w:color="auto"/>
        <w:left w:val="none" w:sz="0" w:space="0" w:color="auto"/>
        <w:bottom w:val="none" w:sz="0" w:space="0" w:color="auto"/>
        <w:right w:val="none" w:sz="0" w:space="0" w:color="auto"/>
      </w:divBdr>
    </w:div>
    <w:div w:id="82651528">
      <w:bodyDiv w:val="1"/>
      <w:marLeft w:val="0"/>
      <w:marRight w:val="0"/>
      <w:marTop w:val="0"/>
      <w:marBottom w:val="0"/>
      <w:divBdr>
        <w:top w:val="none" w:sz="0" w:space="0" w:color="auto"/>
        <w:left w:val="none" w:sz="0" w:space="0" w:color="auto"/>
        <w:bottom w:val="none" w:sz="0" w:space="0" w:color="auto"/>
        <w:right w:val="none" w:sz="0" w:space="0" w:color="auto"/>
      </w:divBdr>
    </w:div>
    <w:div w:id="90786058">
      <w:bodyDiv w:val="1"/>
      <w:marLeft w:val="0"/>
      <w:marRight w:val="0"/>
      <w:marTop w:val="0"/>
      <w:marBottom w:val="0"/>
      <w:divBdr>
        <w:top w:val="none" w:sz="0" w:space="0" w:color="auto"/>
        <w:left w:val="none" w:sz="0" w:space="0" w:color="auto"/>
        <w:bottom w:val="none" w:sz="0" w:space="0" w:color="auto"/>
        <w:right w:val="none" w:sz="0" w:space="0" w:color="auto"/>
      </w:divBdr>
    </w:div>
    <w:div w:id="95449344">
      <w:bodyDiv w:val="1"/>
      <w:marLeft w:val="0"/>
      <w:marRight w:val="0"/>
      <w:marTop w:val="0"/>
      <w:marBottom w:val="0"/>
      <w:divBdr>
        <w:top w:val="none" w:sz="0" w:space="0" w:color="auto"/>
        <w:left w:val="none" w:sz="0" w:space="0" w:color="auto"/>
        <w:bottom w:val="none" w:sz="0" w:space="0" w:color="auto"/>
        <w:right w:val="none" w:sz="0" w:space="0" w:color="auto"/>
      </w:divBdr>
      <w:divsChild>
        <w:div w:id="1708333475">
          <w:marLeft w:val="0"/>
          <w:marRight w:val="0"/>
          <w:marTop w:val="0"/>
          <w:marBottom w:val="0"/>
          <w:divBdr>
            <w:top w:val="none" w:sz="0" w:space="0" w:color="auto"/>
            <w:left w:val="none" w:sz="0" w:space="0" w:color="auto"/>
            <w:bottom w:val="none" w:sz="0" w:space="0" w:color="auto"/>
            <w:right w:val="none" w:sz="0" w:space="0" w:color="auto"/>
          </w:divBdr>
          <w:divsChild>
            <w:div w:id="1930313618">
              <w:marLeft w:val="0"/>
              <w:marRight w:val="0"/>
              <w:marTop w:val="0"/>
              <w:marBottom w:val="0"/>
              <w:divBdr>
                <w:top w:val="none" w:sz="0" w:space="0" w:color="auto"/>
                <w:left w:val="none" w:sz="0" w:space="0" w:color="auto"/>
                <w:bottom w:val="none" w:sz="0" w:space="0" w:color="auto"/>
                <w:right w:val="none" w:sz="0" w:space="0" w:color="auto"/>
              </w:divBdr>
              <w:divsChild>
                <w:div w:id="288166209">
                  <w:marLeft w:val="0"/>
                  <w:marRight w:val="0"/>
                  <w:marTop w:val="0"/>
                  <w:marBottom w:val="0"/>
                  <w:divBdr>
                    <w:top w:val="none" w:sz="0" w:space="0" w:color="auto"/>
                    <w:left w:val="none" w:sz="0" w:space="0" w:color="auto"/>
                    <w:bottom w:val="none" w:sz="0" w:space="0" w:color="auto"/>
                    <w:right w:val="none" w:sz="0" w:space="0" w:color="auto"/>
                  </w:divBdr>
                  <w:divsChild>
                    <w:div w:id="1141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8267">
      <w:bodyDiv w:val="1"/>
      <w:marLeft w:val="0"/>
      <w:marRight w:val="0"/>
      <w:marTop w:val="0"/>
      <w:marBottom w:val="0"/>
      <w:divBdr>
        <w:top w:val="none" w:sz="0" w:space="0" w:color="auto"/>
        <w:left w:val="none" w:sz="0" w:space="0" w:color="auto"/>
        <w:bottom w:val="none" w:sz="0" w:space="0" w:color="auto"/>
        <w:right w:val="none" w:sz="0" w:space="0" w:color="auto"/>
      </w:divBdr>
    </w:div>
    <w:div w:id="149716207">
      <w:bodyDiv w:val="1"/>
      <w:marLeft w:val="0"/>
      <w:marRight w:val="0"/>
      <w:marTop w:val="0"/>
      <w:marBottom w:val="0"/>
      <w:divBdr>
        <w:top w:val="none" w:sz="0" w:space="0" w:color="auto"/>
        <w:left w:val="none" w:sz="0" w:space="0" w:color="auto"/>
        <w:bottom w:val="none" w:sz="0" w:space="0" w:color="auto"/>
        <w:right w:val="none" w:sz="0" w:space="0" w:color="auto"/>
      </w:divBdr>
    </w:div>
    <w:div w:id="191456492">
      <w:bodyDiv w:val="1"/>
      <w:marLeft w:val="0"/>
      <w:marRight w:val="0"/>
      <w:marTop w:val="0"/>
      <w:marBottom w:val="0"/>
      <w:divBdr>
        <w:top w:val="none" w:sz="0" w:space="0" w:color="auto"/>
        <w:left w:val="none" w:sz="0" w:space="0" w:color="auto"/>
        <w:bottom w:val="none" w:sz="0" w:space="0" w:color="auto"/>
        <w:right w:val="none" w:sz="0" w:space="0" w:color="auto"/>
      </w:divBdr>
    </w:div>
    <w:div w:id="252931242">
      <w:bodyDiv w:val="1"/>
      <w:marLeft w:val="0"/>
      <w:marRight w:val="0"/>
      <w:marTop w:val="0"/>
      <w:marBottom w:val="0"/>
      <w:divBdr>
        <w:top w:val="none" w:sz="0" w:space="0" w:color="auto"/>
        <w:left w:val="none" w:sz="0" w:space="0" w:color="auto"/>
        <w:bottom w:val="none" w:sz="0" w:space="0" w:color="auto"/>
        <w:right w:val="none" w:sz="0" w:space="0" w:color="auto"/>
      </w:divBdr>
    </w:div>
    <w:div w:id="261912383">
      <w:bodyDiv w:val="1"/>
      <w:marLeft w:val="0"/>
      <w:marRight w:val="0"/>
      <w:marTop w:val="0"/>
      <w:marBottom w:val="0"/>
      <w:divBdr>
        <w:top w:val="none" w:sz="0" w:space="0" w:color="auto"/>
        <w:left w:val="none" w:sz="0" w:space="0" w:color="auto"/>
        <w:bottom w:val="none" w:sz="0" w:space="0" w:color="auto"/>
        <w:right w:val="none" w:sz="0" w:space="0" w:color="auto"/>
      </w:divBdr>
      <w:divsChild>
        <w:div w:id="1918855062">
          <w:marLeft w:val="0"/>
          <w:marRight w:val="0"/>
          <w:marTop w:val="0"/>
          <w:marBottom w:val="0"/>
          <w:divBdr>
            <w:top w:val="none" w:sz="0" w:space="0" w:color="auto"/>
            <w:left w:val="none" w:sz="0" w:space="0" w:color="auto"/>
            <w:bottom w:val="none" w:sz="0" w:space="0" w:color="auto"/>
            <w:right w:val="none" w:sz="0" w:space="0" w:color="auto"/>
          </w:divBdr>
          <w:divsChild>
            <w:div w:id="1858427496">
              <w:marLeft w:val="0"/>
              <w:marRight w:val="0"/>
              <w:marTop w:val="0"/>
              <w:marBottom w:val="0"/>
              <w:divBdr>
                <w:top w:val="none" w:sz="0" w:space="0" w:color="auto"/>
                <w:left w:val="none" w:sz="0" w:space="0" w:color="auto"/>
                <w:bottom w:val="none" w:sz="0" w:space="0" w:color="auto"/>
                <w:right w:val="none" w:sz="0" w:space="0" w:color="auto"/>
              </w:divBdr>
              <w:divsChild>
                <w:div w:id="2392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3131">
      <w:bodyDiv w:val="1"/>
      <w:marLeft w:val="0"/>
      <w:marRight w:val="0"/>
      <w:marTop w:val="0"/>
      <w:marBottom w:val="0"/>
      <w:divBdr>
        <w:top w:val="none" w:sz="0" w:space="0" w:color="auto"/>
        <w:left w:val="none" w:sz="0" w:space="0" w:color="auto"/>
        <w:bottom w:val="none" w:sz="0" w:space="0" w:color="auto"/>
        <w:right w:val="none" w:sz="0" w:space="0" w:color="auto"/>
      </w:divBdr>
      <w:divsChild>
        <w:div w:id="166871228">
          <w:marLeft w:val="0"/>
          <w:marRight w:val="0"/>
          <w:marTop w:val="0"/>
          <w:marBottom w:val="0"/>
          <w:divBdr>
            <w:top w:val="none" w:sz="0" w:space="0" w:color="auto"/>
            <w:left w:val="none" w:sz="0" w:space="0" w:color="auto"/>
            <w:bottom w:val="none" w:sz="0" w:space="0" w:color="auto"/>
            <w:right w:val="none" w:sz="0" w:space="0" w:color="auto"/>
          </w:divBdr>
          <w:divsChild>
            <w:div w:id="806094148">
              <w:marLeft w:val="0"/>
              <w:marRight w:val="0"/>
              <w:marTop w:val="0"/>
              <w:marBottom w:val="0"/>
              <w:divBdr>
                <w:top w:val="none" w:sz="0" w:space="0" w:color="auto"/>
                <w:left w:val="none" w:sz="0" w:space="0" w:color="auto"/>
                <w:bottom w:val="none" w:sz="0" w:space="0" w:color="auto"/>
                <w:right w:val="none" w:sz="0" w:space="0" w:color="auto"/>
              </w:divBdr>
              <w:divsChild>
                <w:div w:id="1464930446">
                  <w:marLeft w:val="0"/>
                  <w:marRight w:val="0"/>
                  <w:marTop w:val="0"/>
                  <w:marBottom w:val="0"/>
                  <w:divBdr>
                    <w:top w:val="none" w:sz="0" w:space="0" w:color="auto"/>
                    <w:left w:val="none" w:sz="0" w:space="0" w:color="auto"/>
                    <w:bottom w:val="none" w:sz="0" w:space="0" w:color="auto"/>
                    <w:right w:val="none" w:sz="0" w:space="0" w:color="auto"/>
                  </w:divBdr>
                  <w:divsChild>
                    <w:div w:id="1061516568">
                      <w:marLeft w:val="0"/>
                      <w:marRight w:val="0"/>
                      <w:marTop w:val="0"/>
                      <w:marBottom w:val="0"/>
                      <w:divBdr>
                        <w:top w:val="none" w:sz="0" w:space="0" w:color="auto"/>
                        <w:left w:val="none" w:sz="0" w:space="0" w:color="auto"/>
                        <w:bottom w:val="none" w:sz="0" w:space="0" w:color="auto"/>
                        <w:right w:val="none" w:sz="0" w:space="0" w:color="auto"/>
                      </w:divBdr>
                      <w:divsChild>
                        <w:div w:id="158347522">
                          <w:marLeft w:val="0"/>
                          <w:marRight w:val="0"/>
                          <w:marTop w:val="0"/>
                          <w:marBottom w:val="0"/>
                          <w:divBdr>
                            <w:top w:val="none" w:sz="0" w:space="0" w:color="auto"/>
                            <w:left w:val="none" w:sz="0" w:space="0" w:color="auto"/>
                            <w:bottom w:val="none" w:sz="0" w:space="0" w:color="auto"/>
                            <w:right w:val="none" w:sz="0" w:space="0" w:color="auto"/>
                          </w:divBdr>
                          <w:divsChild>
                            <w:div w:id="1922445359">
                              <w:marLeft w:val="0"/>
                              <w:marRight w:val="0"/>
                              <w:marTop w:val="0"/>
                              <w:marBottom w:val="0"/>
                              <w:divBdr>
                                <w:top w:val="none" w:sz="0" w:space="0" w:color="auto"/>
                                <w:left w:val="none" w:sz="0" w:space="0" w:color="auto"/>
                                <w:bottom w:val="none" w:sz="0" w:space="0" w:color="auto"/>
                                <w:right w:val="none" w:sz="0" w:space="0" w:color="auto"/>
                              </w:divBdr>
                              <w:divsChild>
                                <w:div w:id="1166870281">
                                  <w:marLeft w:val="0"/>
                                  <w:marRight w:val="0"/>
                                  <w:marTop w:val="0"/>
                                  <w:marBottom w:val="0"/>
                                  <w:divBdr>
                                    <w:top w:val="none" w:sz="0" w:space="0" w:color="auto"/>
                                    <w:left w:val="none" w:sz="0" w:space="0" w:color="auto"/>
                                    <w:bottom w:val="none" w:sz="0" w:space="0" w:color="auto"/>
                                    <w:right w:val="none" w:sz="0" w:space="0" w:color="auto"/>
                                  </w:divBdr>
                                  <w:divsChild>
                                    <w:div w:id="556747593">
                                      <w:marLeft w:val="0"/>
                                      <w:marRight w:val="0"/>
                                      <w:marTop w:val="0"/>
                                      <w:marBottom w:val="0"/>
                                      <w:divBdr>
                                        <w:top w:val="none" w:sz="0" w:space="0" w:color="auto"/>
                                        <w:left w:val="none" w:sz="0" w:space="0" w:color="auto"/>
                                        <w:bottom w:val="none" w:sz="0" w:space="0" w:color="auto"/>
                                        <w:right w:val="none" w:sz="0" w:space="0" w:color="auto"/>
                                      </w:divBdr>
                                      <w:divsChild>
                                        <w:div w:id="132912644">
                                          <w:marLeft w:val="0"/>
                                          <w:marRight w:val="0"/>
                                          <w:marTop w:val="0"/>
                                          <w:marBottom w:val="0"/>
                                          <w:divBdr>
                                            <w:top w:val="none" w:sz="0" w:space="0" w:color="auto"/>
                                            <w:left w:val="none" w:sz="0" w:space="0" w:color="auto"/>
                                            <w:bottom w:val="none" w:sz="0" w:space="0" w:color="auto"/>
                                            <w:right w:val="none" w:sz="0" w:space="0" w:color="auto"/>
                                          </w:divBdr>
                                          <w:divsChild>
                                            <w:div w:id="1508520170">
                                              <w:marLeft w:val="0"/>
                                              <w:marRight w:val="0"/>
                                              <w:marTop w:val="0"/>
                                              <w:marBottom w:val="0"/>
                                              <w:divBdr>
                                                <w:top w:val="none" w:sz="0" w:space="0" w:color="auto"/>
                                                <w:left w:val="none" w:sz="0" w:space="0" w:color="auto"/>
                                                <w:bottom w:val="none" w:sz="0" w:space="0" w:color="auto"/>
                                                <w:right w:val="none" w:sz="0" w:space="0" w:color="auto"/>
                                              </w:divBdr>
                                              <w:divsChild>
                                                <w:div w:id="19938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770824">
      <w:bodyDiv w:val="1"/>
      <w:marLeft w:val="0"/>
      <w:marRight w:val="0"/>
      <w:marTop w:val="0"/>
      <w:marBottom w:val="0"/>
      <w:divBdr>
        <w:top w:val="none" w:sz="0" w:space="0" w:color="auto"/>
        <w:left w:val="none" w:sz="0" w:space="0" w:color="auto"/>
        <w:bottom w:val="none" w:sz="0" w:space="0" w:color="auto"/>
        <w:right w:val="none" w:sz="0" w:space="0" w:color="auto"/>
      </w:divBdr>
    </w:div>
    <w:div w:id="438335120">
      <w:bodyDiv w:val="1"/>
      <w:marLeft w:val="0"/>
      <w:marRight w:val="0"/>
      <w:marTop w:val="0"/>
      <w:marBottom w:val="0"/>
      <w:divBdr>
        <w:top w:val="none" w:sz="0" w:space="0" w:color="auto"/>
        <w:left w:val="none" w:sz="0" w:space="0" w:color="auto"/>
        <w:bottom w:val="none" w:sz="0" w:space="0" w:color="auto"/>
        <w:right w:val="none" w:sz="0" w:space="0" w:color="auto"/>
      </w:divBdr>
      <w:divsChild>
        <w:div w:id="99104182">
          <w:marLeft w:val="0"/>
          <w:marRight w:val="0"/>
          <w:marTop w:val="0"/>
          <w:marBottom w:val="0"/>
          <w:divBdr>
            <w:top w:val="none" w:sz="0" w:space="0" w:color="auto"/>
            <w:left w:val="none" w:sz="0" w:space="0" w:color="auto"/>
            <w:bottom w:val="none" w:sz="0" w:space="0" w:color="auto"/>
            <w:right w:val="none" w:sz="0" w:space="0" w:color="auto"/>
          </w:divBdr>
          <w:divsChild>
            <w:div w:id="727729200">
              <w:marLeft w:val="0"/>
              <w:marRight w:val="0"/>
              <w:marTop w:val="0"/>
              <w:marBottom w:val="0"/>
              <w:divBdr>
                <w:top w:val="none" w:sz="0" w:space="0" w:color="auto"/>
                <w:left w:val="none" w:sz="0" w:space="0" w:color="auto"/>
                <w:bottom w:val="none" w:sz="0" w:space="0" w:color="auto"/>
                <w:right w:val="none" w:sz="0" w:space="0" w:color="auto"/>
              </w:divBdr>
              <w:divsChild>
                <w:div w:id="1670597248">
                  <w:marLeft w:val="0"/>
                  <w:marRight w:val="0"/>
                  <w:marTop w:val="0"/>
                  <w:marBottom w:val="0"/>
                  <w:divBdr>
                    <w:top w:val="none" w:sz="0" w:space="0" w:color="auto"/>
                    <w:left w:val="none" w:sz="0" w:space="0" w:color="auto"/>
                    <w:bottom w:val="none" w:sz="0" w:space="0" w:color="auto"/>
                    <w:right w:val="none" w:sz="0" w:space="0" w:color="auto"/>
                  </w:divBdr>
                  <w:divsChild>
                    <w:div w:id="888297938">
                      <w:marLeft w:val="0"/>
                      <w:marRight w:val="0"/>
                      <w:marTop w:val="0"/>
                      <w:marBottom w:val="0"/>
                      <w:divBdr>
                        <w:top w:val="none" w:sz="0" w:space="0" w:color="auto"/>
                        <w:left w:val="none" w:sz="0" w:space="0" w:color="auto"/>
                        <w:bottom w:val="none" w:sz="0" w:space="0" w:color="auto"/>
                        <w:right w:val="none" w:sz="0" w:space="0" w:color="auto"/>
                      </w:divBdr>
                      <w:divsChild>
                        <w:div w:id="304314231">
                          <w:marLeft w:val="0"/>
                          <w:marRight w:val="0"/>
                          <w:marTop w:val="0"/>
                          <w:marBottom w:val="0"/>
                          <w:divBdr>
                            <w:top w:val="none" w:sz="0" w:space="0" w:color="auto"/>
                            <w:left w:val="none" w:sz="0" w:space="0" w:color="auto"/>
                            <w:bottom w:val="none" w:sz="0" w:space="0" w:color="auto"/>
                            <w:right w:val="none" w:sz="0" w:space="0" w:color="auto"/>
                          </w:divBdr>
                        </w:div>
                        <w:div w:id="12130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553476">
      <w:bodyDiv w:val="1"/>
      <w:marLeft w:val="0"/>
      <w:marRight w:val="0"/>
      <w:marTop w:val="0"/>
      <w:marBottom w:val="0"/>
      <w:divBdr>
        <w:top w:val="none" w:sz="0" w:space="0" w:color="auto"/>
        <w:left w:val="none" w:sz="0" w:space="0" w:color="auto"/>
        <w:bottom w:val="none" w:sz="0" w:space="0" w:color="auto"/>
        <w:right w:val="none" w:sz="0" w:space="0" w:color="auto"/>
      </w:divBdr>
      <w:divsChild>
        <w:div w:id="1947538267">
          <w:marLeft w:val="0"/>
          <w:marRight w:val="0"/>
          <w:marTop w:val="0"/>
          <w:marBottom w:val="0"/>
          <w:divBdr>
            <w:top w:val="none" w:sz="0" w:space="0" w:color="auto"/>
            <w:left w:val="none" w:sz="0" w:space="0" w:color="auto"/>
            <w:bottom w:val="none" w:sz="0" w:space="0" w:color="auto"/>
            <w:right w:val="none" w:sz="0" w:space="0" w:color="auto"/>
          </w:divBdr>
          <w:divsChild>
            <w:div w:id="333070957">
              <w:marLeft w:val="0"/>
              <w:marRight w:val="0"/>
              <w:marTop w:val="0"/>
              <w:marBottom w:val="0"/>
              <w:divBdr>
                <w:top w:val="none" w:sz="0" w:space="0" w:color="auto"/>
                <w:left w:val="none" w:sz="0" w:space="0" w:color="auto"/>
                <w:bottom w:val="none" w:sz="0" w:space="0" w:color="auto"/>
                <w:right w:val="none" w:sz="0" w:space="0" w:color="auto"/>
              </w:divBdr>
              <w:divsChild>
                <w:div w:id="367411125">
                  <w:marLeft w:val="0"/>
                  <w:marRight w:val="0"/>
                  <w:marTop w:val="0"/>
                  <w:marBottom w:val="0"/>
                  <w:divBdr>
                    <w:top w:val="none" w:sz="0" w:space="0" w:color="auto"/>
                    <w:left w:val="none" w:sz="0" w:space="0" w:color="auto"/>
                    <w:bottom w:val="none" w:sz="0" w:space="0" w:color="auto"/>
                    <w:right w:val="none" w:sz="0" w:space="0" w:color="auto"/>
                  </w:divBdr>
                  <w:divsChild>
                    <w:div w:id="2086798350">
                      <w:marLeft w:val="0"/>
                      <w:marRight w:val="0"/>
                      <w:marTop w:val="0"/>
                      <w:marBottom w:val="0"/>
                      <w:divBdr>
                        <w:top w:val="none" w:sz="0" w:space="0" w:color="auto"/>
                        <w:left w:val="none" w:sz="0" w:space="0" w:color="auto"/>
                        <w:bottom w:val="none" w:sz="0" w:space="0" w:color="auto"/>
                        <w:right w:val="none" w:sz="0" w:space="0" w:color="auto"/>
                      </w:divBdr>
                      <w:divsChild>
                        <w:div w:id="638460605">
                          <w:marLeft w:val="0"/>
                          <w:marRight w:val="0"/>
                          <w:marTop w:val="0"/>
                          <w:marBottom w:val="0"/>
                          <w:divBdr>
                            <w:top w:val="none" w:sz="0" w:space="0" w:color="auto"/>
                            <w:left w:val="none" w:sz="0" w:space="0" w:color="auto"/>
                            <w:bottom w:val="none" w:sz="0" w:space="0" w:color="auto"/>
                            <w:right w:val="none" w:sz="0" w:space="0" w:color="auto"/>
                          </w:divBdr>
                        </w:div>
                        <w:div w:id="1106003724">
                          <w:marLeft w:val="0"/>
                          <w:marRight w:val="0"/>
                          <w:marTop w:val="0"/>
                          <w:marBottom w:val="0"/>
                          <w:divBdr>
                            <w:top w:val="none" w:sz="0" w:space="0" w:color="auto"/>
                            <w:left w:val="none" w:sz="0" w:space="0" w:color="auto"/>
                            <w:bottom w:val="none" w:sz="0" w:space="0" w:color="auto"/>
                            <w:right w:val="none" w:sz="0" w:space="0" w:color="auto"/>
                          </w:divBdr>
                        </w:div>
                        <w:div w:id="19732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696379">
      <w:bodyDiv w:val="1"/>
      <w:marLeft w:val="0"/>
      <w:marRight w:val="0"/>
      <w:marTop w:val="0"/>
      <w:marBottom w:val="0"/>
      <w:divBdr>
        <w:top w:val="none" w:sz="0" w:space="0" w:color="auto"/>
        <w:left w:val="none" w:sz="0" w:space="0" w:color="auto"/>
        <w:bottom w:val="none" w:sz="0" w:space="0" w:color="auto"/>
        <w:right w:val="none" w:sz="0" w:space="0" w:color="auto"/>
      </w:divBdr>
      <w:divsChild>
        <w:div w:id="1813912442">
          <w:marLeft w:val="0"/>
          <w:marRight w:val="0"/>
          <w:marTop w:val="0"/>
          <w:marBottom w:val="0"/>
          <w:divBdr>
            <w:top w:val="none" w:sz="0" w:space="0" w:color="auto"/>
            <w:left w:val="none" w:sz="0" w:space="0" w:color="auto"/>
            <w:bottom w:val="none" w:sz="0" w:space="0" w:color="auto"/>
            <w:right w:val="none" w:sz="0" w:space="0" w:color="auto"/>
          </w:divBdr>
          <w:divsChild>
            <w:div w:id="217206365">
              <w:marLeft w:val="0"/>
              <w:marRight w:val="0"/>
              <w:marTop w:val="0"/>
              <w:marBottom w:val="0"/>
              <w:divBdr>
                <w:top w:val="none" w:sz="0" w:space="0" w:color="auto"/>
                <w:left w:val="none" w:sz="0" w:space="0" w:color="auto"/>
                <w:bottom w:val="none" w:sz="0" w:space="0" w:color="auto"/>
                <w:right w:val="none" w:sz="0" w:space="0" w:color="auto"/>
              </w:divBdr>
              <w:divsChild>
                <w:div w:id="645626649">
                  <w:marLeft w:val="0"/>
                  <w:marRight w:val="0"/>
                  <w:marTop w:val="0"/>
                  <w:marBottom w:val="0"/>
                  <w:divBdr>
                    <w:top w:val="none" w:sz="0" w:space="0" w:color="auto"/>
                    <w:left w:val="none" w:sz="0" w:space="0" w:color="auto"/>
                    <w:bottom w:val="none" w:sz="0" w:space="0" w:color="auto"/>
                    <w:right w:val="none" w:sz="0" w:space="0" w:color="auto"/>
                  </w:divBdr>
                  <w:divsChild>
                    <w:div w:id="315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6405">
      <w:bodyDiv w:val="1"/>
      <w:marLeft w:val="0"/>
      <w:marRight w:val="0"/>
      <w:marTop w:val="0"/>
      <w:marBottom w:val="0"/>
      <w:divBdr>
        <w:top w:val="none" w:sz="0" w:space="0" w:color="auto"/>
        <w:left w:val="none" w:sz="0" w:space="0" w:color="auto"/>
        <w:bottom w:val="none" w:sz="0" w:space="0" w:color="auto"/>
        <w:right w:val="none" w:sz="0" w:space="0" w:color="auto"/>
      </w:divBdr>
      <w:divsChild>
        <w:div w:id="1583754694">
          <w:marLeft w:val="0"/>
          <w:marRight w:val="0"/>
          <w:marTop w:val="0"/>
          <w:marBottom w:val="0"/>
          <w:divBdr>
            <w:top w:val="none" w:sz="0" w:space="0" w:color="auto"/>
            <w:left w:val="none" w:sz="0" w:space="0" w:color="auto"/>
            <w:bottom w:val="none" w:sz="0" w:space="0" w:color="auto"/>
            <w:right w:val="none" w:sz="0" w:space="0" w:color="auto"/>
          </w:divBdr>
          <w:divsChild>
            <w:div w:id="119302747">
              <w:marLeft w:val="0"/>
              <w:marRight w:val="0"/>
              <w:marTop w:val="0"/>
              <w:marBottom w:val="0"/>
              <w:divBdr>
                <w:top w:val="none" w:sz="0" w:space="0" w:color="auto"/>
                <w:left w:val="none" w:sz="0" w:space="0" w:color="auto"/>
                <w:bottom w:val="none" w:sz="0" w:space="0" w:color="auto"/>
                <w:right w:val="none" w:sz="0" w:space="0" w:color="auto"/>
              </w:divBdr>
              <w:divsChild>
                <w:div w:id="1081950653">
                  <w:marLeft w:val="0"/>
                  <w:marRight w:val="0"/>
                  <w:marTop w:val="0"/>
                  <w:marBottom w:val="0"/>
                  <w:divBdr>
                    <w:top w:val="none" w:sz="0" w:space="0" w:color="auto"/>
                    <w:left w:val="none" w:sz="0" w:space="0" w:color="auto"/>
                    <w:bottom w:val="none" w:sz="0" w:space="0" w:color="auto"/>
                    <w:right w:val="none" w:sz="0" w:space="0" w:color="auto"/>
                  </w:divBdr>
                  <w:divsChild>
                    <w:div w:id="1108964919">
                      <w:marLeft w:val="0"/>
                      <w:marRight w:val="0"/>
                      <w:marTop w:val="0"/>
                      <w:marBottom w:val="0"/>
                      <w:divBdr>
                        <w:top w:val="none" w:sz="0" w:space="0" w:color="auto"/>
                        <w:left w:val="none" w:sz="0" w:space="0" w:color="auto"/>
                        <w:bottom w:val="none" w:sz="0" w:space="0" w:color="auto"/>
                        <w:right w:val="none" w:sz="0" w:space="0" w:color="auto"/>
                      </w:divBdr>
                      <w:divsChild>
                        <w:div w:id="17898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8599">
      <w:bodyDiv w:val="1"/>
      <w:marLeft w:val="0"/>
      <w:marRight w:val="0"/>
      <w:marTop w:val="0"/>
      <w:marBottom w:val="0"/>
      <w:divBdr>
        <w:top w:val="none" w:sz="0" w:space="0" w:color="auto"/>
        <w:left w:val="none" w:sz="0" w:space="0" w:color="auto"/>
        <w:bottom w:val="none" w:sz="0" w:space="0" w:color="auto"/>
        <w:right w:val="none" w:sz="0" w:space="0" w:color="auto"/>
      </w:divBdr>
      <w:divsChild>
        <w:div w:id="828595571">
          <w:marLeft w:val="0"/>
          <w:marRight w:val="0"/>
          <w:marTop w:val="0"/>
          <w:marBottom w:val="0"/>
          <w:divBdr>
            <w:top w:val="none" w:sz="0" w:space="0" w:color="auto"/>
            <w:left w:val="none" w:sz="0" w:space="0" w:color="auto"/>
            <w:bottom w:val="none" w:sz="0" w:space="0" w:color="auto"/>
            <w:right w:val="none" w:sz="0" w:space="0" w:color="auto"/>
          </w:divBdr>
          <w:divsChild>
            <w:div w:id="358703622">
              <w:marLeft w:val="0"/>
              <w:marRight w:val="0"/>
              <w:marTop w:val="0"/>
              <w:marBottom w:val="0"/>
              <w:divBdr>
                <w:top w:val="none" w:sz="0" w:space="0" w:color="auto"/>
                <w:left w:val="none" w:sz="0" w:space="0" w:color="auto"/>
                <w:bottom w:val="none" w:sz="0" w:space="0" w:color="auto"/>
                <w:right w:val="none" w:sz="0" w:space="0" w:color="auto"/>
              </w:divBdr>
              <w:divsChild>
                <w:div w:id="2108770827">
                  <w:marLeft w:val="0"/>
                  <w:marRight w:val="0"/>
                  <w:marTop w:val="0"/>
                  <w:marBottom w:val="0"/>
                  <w:divBdr>
                    <w:top w:val="none" w:sz="0" w:space="0" w:color="auto"/>
                    <w:left w:val="none" w:sz="0" w:space="0" w:color="auto"/>
                    <w:bottom w:val="none" w:sz="0" w:space="0" w:color="auto"/>
                    <w:right w:val="none" w:sz="0" w:space="0" w:color="auto"/>
                  </w:divBdr>
                  <w:divsChild>
                    <w:div w:id="55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2670">
      <w:bodyDiv w:val="1"/>
      <w:marLeft w:val="0"/>
      <w:marRight w:val="0"/>
      <w:marTop w:val="0"/>
      <w:marBottom w:val="0"/>
      <w:divBdr>
        <w:top w:val="none" w:sz="0" w:space="0" w:color="auto"/>
        <w:left w:val="none" w:sz="0" w:space="0" w:color="auto"/>
        <w:bottom w:val="none" w:sz="0" w:space="0" w:color="auto"/>
        <w:right w:val="none" w:sz="0" w:space="0" w:color="auto"/>
      </w:divBdr>
      <w:divsChild>
        <w:div w:id="1912543635">
          <w:marLeft w:val="0"/>
          <w:marRight w:val="0"/>
          <w:marTop w:val="0"/>
          <w:marBottom w:val="0"/>
          <w:divBdr>
            <w:top w:val="none" w:sz="0" w:space="0" w:color="auto"/>
            <w:left w:val="none" w:sz="0" w:space="0" w:color="auto"/>
            <w:bottom w:val="none" w:sz="0" w:space="0" w:color="auto"/>
            <w:right w:val="none" w:sz="0" w:space="0" w:color="auto"/>
          </w:divBdr>
          <w:divsChild>
            <w:div w:id="2412619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40421181">
      <w:bodyDiv w:val="1"/>
      <w:marLeft w:val="0"/>
      <w:marRight w:val="0"/>
      <w:marTop w:val="0"/>
      <w:marBottom w:val="0"/>
      <w:divBdr>
        <w:top w:val="none" w:sz="0" w:space="0" w:color="auto"/>
        <w:left w:val="none" w:sz="0" w:space="0" w:color="auto"/>
        <w:bottom w:val="none" w:sz="0" w:space="0" w:color="auto"/>
        <w:right w:val="none" w:sz="0" w:space="0" w:color="auto"/>
      </w:divBdr>
      <w:divsChild>
        <w:div w:id="1424178571">
          <w:marLeft w:val="0"/>
          <w:marRight w:val="0"/>
          <w:marTop w:val="0"/>
          <w:marBottom w:val="0"/>
          <w:divBdr>
            <w:top w:val="none" w:sz="0" w:space="0" w:color="auto"/>
            <w:left w:val="none" w:sz="0" w:space="0" w:color="auto"/>
            <w:bottom w:val="none" w:sz="0" w:space="0" w:color="auto"/>
            <w:right w:val="none" w:sz="0" w:space="0" w:color="auto"/>
          </w:divBdr>
          <w:divsChild>
            <w:div w:id="139008981">
              <w:marLeft w:val="0"/>
              <w:marRight w:val="0"/>
              <w:marTop w:val="0"/>
              <w:marBottom w:val="0"/>
              <w:divBdr>
                <w:top w:val="none" w:sz="0" w:space="0" w:color="auto"/>
                <w:left w:val="none" w:sz="0" w:space="0" w:color="auto"/>
                <w:bottom w:val="none" w:sz="0" w:space="0" w:color="auto"/>
                <w:right w:val="none" w:sz="0" w:space="0" w:color="auto"/>
              </w:divBdr>
              <w:divsChild>
                <w:div w:id="1938831534">
                  <w:marLeft w:val="0"/>
                  <w:marRight w:val="0"/>
                  <w:marTop w:val="0"/>
                  <w:marBottom w:val="0"/>
                  <w:divBdr>
                    <w:top w:val="none" w:sz="0" w:space="0" w:color="auto"/>
                    <w:left w:val="none" w:sz="0" w:space="0" w:color="auto"/>
                    <w:bottom w:val="none" w:sz="0" w:space="0" w:color="auto"/>
                    <w:right w:val="none" w:sz="0" w:space="0" w:color="auto"/>
                  </w:divBdr>
                  <w:divsChild>
                    <w:div w:id="4212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51359">
      <w:bodyDiv w:val="1"/>
      <w:marLeft w:val="0"/>
      <w:marRight w:val="0"/>
      <w:marTop w:val="0"/>
      <w:marBottom w:val="0"/>
      <w:divBdr>
        <w:top w:val="none" w:sz="0" w:space="0" w:color="auto"/>
        <w:left w:val="none" w:sz="0" w:space="0" w:color="auto"/>
        <w:bottom w:val="none" w:sz="0" w:space="0" w:color="auto"/>
        <w:right w:val="none" w:sz="0" w:space="0" w:color="auto"/>
      </w:divBdr>
    </w:div>
    <w:div w:id="686101443">
      <w:bodyDiv w:val="1"/>
      <w:marLeft w:val="0"/>
      <w:marRight w:val="0"/>
      <w:marTop w:val="0"/>
      <w:marBottom w:val="0"/>
      <w:divBdr>
        <w:top w:val="none" w:sz="0" w:space="0" w:color="auto"/>
        <w:left w:val="none" w:sz="0" w:space="0" w:color="auto"/>
        <w:bottom w:val="none" w:sz="0" w:space="0" w:color="auto"/>
        <w:right w:val="none" w:sz="0" w:space="0" w:color="auto"/>
      </w:divBdr>
      <w:divsChild>
        <w:div w:id="1569002468">
          <w:marLeft w:val="0"/>
          <w:marRight w:val="0"/>
          <w:marTop w:val="0"/>
          <w:marBottom w:val="0"/>
          <w:divBdr>
            <w:top w:val="none" w:sz="0" w:space="0" w:color="auto"/>
            <w:left w:val="none" w:sz="0" w:space="0" w:color="auto"/>
            <w:bottom w:val="none" w:sz="0" w:space="0" w:color="auto"/>
            <w:right w:val="none" w:sz="0" w:space="0" w:color="auto"/>
          </w:divBdr>
          <w:divsChild>
            <w:div w:id="1755391892">
              <w:marLeft w:val="0"/>
              <w:marRight w:val="0"/>
              <w:marTop w:val="0"/>
              <w:marBottom w:val="0"/>
              <w:divBdr>
                <w:top w:val="none" w:sz="0" w:space="0" w:color="auto"/>
                <w:left w:val="none" w:sz="0" w:space="0" w:color="auto"/>
                <w:bottom w:val="none" w:sz="0" w:space="0" w:color="auto"/>
                <w:right w:val="none" w:sz="0" w:space="0" w:color="auto"/>
              </w:divBdr>
              <w:divsChild>
                <w:div w:id="19924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7692">
      <w:bodyDiv w:val="1"/>
      <w:marLeft w:val="0"/>
      <w:marRight w:val="0"/>
      <w:marTop w:val="0"/>
      <w:marBottom w:val="0"/>
      <w:divBdr>
        <w:top w:val="none" w:sz="0" w:space="0" w:color="auto"/>
        <w:left w:val="none" w:sz="0" w:space="0" w:color="auto"/>
        <w:bottom w:val="none" w:sz="0" w:space="0" w:color="auto"/>
        <w:right w:val="none" w:sz="0" w:space="0" w:color="auto"/>
      </w:divBdr>
      <w:divsChild>
        <w:div w:id="833839969">
          <w:marLeft w:val="0"/>
          <w:marRight w:val="0"/>
          <w:marTop w:val="0"/>
          <w:marBottom w:val="0"/>
          <w:divBdr>
            <w:top w:val="none" w:sz="0" w:space="0" w:color="auto"/>
            <w:left w:val="none" w:sz="0" w:space="0" w:color="auto"/>
            <w:bottom w:val="none" w:sz="0" w:space="0" w:color="auto"/>
            <w:right w:val="none" w:sz="0" w:space="0" w:color="auto"/>
          </w:divBdr>
          <w:divsChild>
            <w:div w:id="775053834">
              <w:marLeft w:val="0"/>
              <w:marRight w:val="0"/>
              <w:marTop w:val="0"/>
              <w:marBottom w:val="0"/>
              <w:divBdr>
                <w:top w:val="none" w:sz="0" w:space="0" w:color="auto"/>
                <w:left w:val="none" w:sz="0" w:space="0" w:color="auto"/>
                <w:bottom w:val="none" w:sz="0" w:space="0" w:color="auto"/>
                <w:right w:val="none" w:sz="0" w:space="0" w:color="auto"/>
              </w:divBdr>
              <w:divsChild>
                <w:div w:id="176501544">
                  <w:marLeft w:val="0"/>
                  <w:marRight w:val="0"/>
                  <w:marTop w:val="0"/>
                  <w:marBottom w:val="0"/>
                  <w:divBdr>
                    <w:top w:val="none" w:sz="0" w:space="0" w:color="auto"/>
                    <w:left w:val="none" w:sz="0" w:space="0" w:color="auto"/>
                    <w:bottom w:val="none" w:sz="0" w:space="0" w:color="auto"/>
                    <w:right w:val="none" w:sz="0" w:space="0" w:color="auto"/>
                  </w:divBdr>
                  <w:divsChild>
                    <w:div w:id="903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3734">
      <w:bodyDiv w:val="1"/>
      <w:marLeft w:val="0"/>
      <w:marRight w:val="0"/>
      <w:marTop w:val="0"/>
      <w:marBottom w:val="0"/>
      <w:divBdr>
        <w:top w:val="none" w:sz="0" w:space="0" w:color="auto"/>
        <w:left w:val="none" w:sz="0" w:space="0" w:color="auto"/>
        <w:bottom w:val="none" w:sz="0" w:space="0" w:color="auto"/>
        <w:right w:val="none" w:sz="0" w:space="0" w:color="auto"/>
      </w:divBdr>
      <w:divsChild>
        <w:div w:id="1878082522">
          <w:marLeft w:val="0"/>
          <w:marRight w:val="0"/>
          <w:marTop w:val="0"/>
          <w:marBottom w:val="0"/>
          <w:divBdr>
            <w:top w:val="none" w:sz="0" w:space="0" w:color="auto"/>
            <w:left w:val="none" w:sz="0" w:space="0" w:color="auto"/>
            <w:bottom w:val="none" w:sz="0" w:space="0" w:color="auto"/>
            <w:right w:val="none" w:sz="0" w:space="0" w:color="auto"/>
          </w:divBdr>
          <w:divsChild>
            <w:div w:id="215942701">
              <w:marLeft w:val="0"/>
              <w:marRight w:val="0"/>
              <w:marTop w:val="0"/>
              <w:marBottom w:val="0"/>
              <w:divBdr>
                <w:top w:val="none" w:sz="0" w:space="0" w:color="auto"/>
                <w:left w:val="none" w:sz="0" w:space="0" w:color="auto"/>
                <w:bottom w:val="none" w:sz="0" w:space="0" w:color="auto"/>
                <w:right w:val="none" w:sz="0" w:space="0" w:color="auto"/>
              </w:divBdr>
              <w:divsChild>
                <w:div w:id="441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3706">
      <w:bodyDiv w:val="1"/>
      <w:marLeft w:val="0"/>
      <w:marRight w:val="0"/>
      <w:marTop w:val="0"/>
      <w:marBottom w:val="0"/>
      <w:divBdr>
        <w:top w:val="none" w:sz="0" w:space="0" w:color="auto"/>
        <w:left w:val="none" w:sz="0" w:space="0" w:color="auto"/>
        <w:bottom w:val="none" w:sz="0" w:space="0" w:color="auto"/>
        <w:right w:val="none" w:sz="0" w:space="0" w:color="auto"/>
      </w:divBdr>
    </w:div>
    <w:div w:id="811605097">
      <w:bodyDiv w:val="1"/>
      <w:marLeft w:val="0"/>
      <w:marRight w:val="0"/>
      <w:marTop w:val="0"/>
      <w:marBottom w:val="0"/>
      <w:divBdr>
        <w:top w:val="none" w:sz="0" w:space="0" w:color="auto"/>
        <w:left w:val="none" w:sz="0" w:space="0" w:color="auto"/>
        <w:bottom w:val="none" w:sz="0" w:space="0" w:color="auto"/>
        <w:right w:val="none" w:sz="0" w:space="0" w:color="auto"/>
      </w:divBdr>
      <w:divsChild>
        <w:div w:id="1865749697">
          <w:marLeft w:val="0"/>
          <w:marRight w:val="0"/>
          <w:marTop w:val="0"/>
          <w:marBottom w:val="0"/>
          <w:divBdr>
            <w:top w:val="none" w:sz="0" w:space="0" w:color="auto"/>
            <w:left w:val="none" w:sz="0" w:space="0" w:color="auto"/>
            <w:bottom w:val="none" w:sz="0" w:space="0" w:color="auto"/>
            <w:right w:val="none" w:sz="0" w:space="0" w:color="auto"/>
          </w:divBdr>
          <w:divsChild>
            <w:div w:id="22488103">
              <w:marLeft w:val="0"/>
              <w:marRight w:val="0"/>
              <w:marTop w:val="0"/>
              <w:marBottom w:val="0"/>
              <w:divBdr>
                <w:top w:val="none" w:sz="0" w:space="0" w:color="auto"/>
                <w:left w:val="none" w:sz="0" w:space="0" w:color="auto"/>
                <w:bottom w:val="none" w:sz="0" w:space="0" w:color="auto"/>
                <w:right w:val="none" w:sz="0" w:space="0" w:color="auto"/>
              </w:divBdr>
              <w:divsChild>
                <w:div w:id="462160616">
                  <w:marLeft w:val="0"/>
                  <w:marRight w:val="0"/>
                  <w:marTop w:val="0"/>
                  <w:marBottom w:val="0"/>
                  <w:divBdr>
                    <w:top w:val="none" w:sz="0" w:space="0" w:color="auto"/>
                    <w:left w:val="none" w:sz="0" w:space="0" w:color="auto"/>
                    <w:bottom w:val="none" w:sz="0" w:space="0" w:color="auto"/>
                    <w:right w:val="none" w:sz="0" w:space="0" w:color="auto"/>
                  </w:divBdr>
                  <w:divsChild>
                    <w:div w:id="1273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20532">
      <w:bodyDiv w:val="1"/>
      <w:marLeft w:val="0"/>
      <w:marRight w:val="0"/>
      <w:marTop w:val="0"/>
      <w:marBottom w:val="0"/>
      <w:divBdr>
        <w:top w:val="none" w:sz="0" w:space="0" w:color="auto"/>
        <w:left w:val="none" w:sz="0" w:space="0" w:color="auto"/>
        <w:bottom w:val="none" w:sz="0" w:space="0" w:color="auto"/>
        <w:right w:val="none" w:sz="0" w:space="0" w:color="auto"/>
      </w:divBdr>
      <w:divsChild>
        <w:div w:id="1366980134">
          <w:marLeft w:val="0"/>
          <w:marRight w:val="0"/>
          <w:marTop w:val="0"/>
          <w:marBottom w:val="0"/>
          <w:divBdr>
            <w:top w:val="none" w:sz="0" w:space="0" w:color="auto"/>
            <w:left w:val="none" w:sz="0" w:space="0" w:color="auto"/>
            <w:bottom w:val="none" w:sz="0" w:space="0" w:color="auto"/>
            <w:right w:val="none" w:sz="0" w:space="0" w:color="auto"/>
          </w:divBdr>
          <w:divsChild>
            <w:div w:id="1600024983">
              <w:marLeft w:val="0"/>
              <w:marRight w:val="0"/>
              <w:marTop w:val="0"/>
              <w:marBottom w:val="0"/>
              <w:divBdr>
                <w:top w:val="none" w:sz="0" w:space="0" w:color="auto"/>
                <w:left w:val="none" w:sz="0" w:space="0" w:color="auto"/>
                <w:bottom w:val="none" w:sz="0" w:space="0" w:color="auto"/>
                <w:right w:val="none" w:sz="0" w:space="0" w:color="auto"/>
              </w:divBdr>
              <w:divsChild>
                <w:div w:id="1270552930">
                  <w:marLeft w:val="0"/>
                  <w:marRight w:val="0"/>
                  <w:marTop w:val="0"/>
                  <w:marBottom w:val="0"/>
                  <w:divBdr>
                    <w:top w:val="none" w:sz="0" w:space="0" w:color="auto"/>
                    <w:left w:val="none" w:sz="0" w:space="0" w:color="auto"/>
                    <w:bottom w:val="none" w:sz="0" w:space="0" w:color="auto"/>
                    <w:right w:val="none" w:sz="0" w:space="0" w:color="auto"/>
                  </w:divBdr>
                  <w:divsChild>
                    <w:div w:id="15969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0499">
      <w:bodyDiv w:val="1"/>
      <w:marLeft w:val="0"/>
      <w:marRight w:val="0"/>
      <w:marTop w:val="0"/>
      <w:marBottom w:val="0"/>
      <w:divBdr>
        <w:top w:val="none" w:sz="0" w:space="0" w:color="auto"/>
        <w:left w:val="none" w:sz="0" w:space="0" w:color="auto"/>
        <w:bottom w:val="none" w:sz="0" w:space="0" w:color="auto"/>
        <w:right w:val="none" w:sz="0" w:space="0" w:color="auto"/>
      </w:divBdr>
    </w:div>
    <w:div w:id="963655462">
      <w:bodyDiv w:val="1"/>
      <w:marLeft w:val="0"/>
      <w:marRight w:val="0"/>
      <w:marTop w:val="0"/>
      <w:marBottom w:val="0"/>
      <w:divBdr>
        <w:top w:val="none" w:sz="0" w:space="0" w:color="auto"/>
        <w:left w:val="none" w:sz="0" w:space="0" w:color="auto"/>
        <w:bottom w:val="none" w:sz="0" w:space="0" w:color="auto"/>
        <w:right w:val="none" w:sz="0" w:space="0" w:color="auto"/>
      </w:divBdr>
      <w:divsChild>
        <w:div w:id="614867578">
          <w:marLeft w:val="0"/>
          <w:marRight w:val="0"/>
          <w:marTop w:val="0"/>
          <w:marBottom w:val="0"/>
          <w:divBdr>
            <w:top w:val="none" w:sz="0" w:space="0" w:color="auto"/>
            <w:left w:val="none" w:sz="0" w:space="0" w:color="auto"/>
            <w:bottom w:val="none" w:sz="0" w:space="0" w:color="auto"/>
            <w:right w:val="none" w:sz="0" w:space="0" w:color="auto"/>
          </w:divBdr>
          <w:divsChild>
            <w:div w:id="519200345">
              <w:marLeft w:val="0"/>
              <w:marRight w:val="0"/>
              <w:marTop w:val="0"/>
              <w:marBottom w:val="0"/>
              <w:divBdr>
                <w:top w:val="none" w:sz="0" w:space="0" w:color="auto"/>
                <w:left w:val="none" w:sz="0" w:space="0" w:color="auto"/>
                <w:bottom w:val="none" w:sz="0" w:space="0" w:color="auto"/>
                <w:right w:val="none" w:sz="0" w:space="0" w:color="auto"/>
              </w:divBdr>
              <w:divsChild>
                <w:div w:id="1463840500">
                  <w:marLeft w:val="0"/>
                  <w:marRight w:val="0"/>
                  <w:marTop w:val="0"/>
                  <w:marBottom w:val="0"/>
                  <w:divBdr>
                    <w:top w:val="none" w:sz="0" w:space="0" w:color="auto"/>
                    <w:left w:val="none" w:sz="0" w:space="0" w:color="auto"/>
                    <w:bottom w:val="none" w:sz="0" w:space="0" w:color="auto"/>
                    <w:right w:val="none" w:sz="0" w:space="0" w:color="auto"/>
                  </w:divBdr>
                  <w:divsChild>
                    <w:div w:id="9599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6742">
      <w:bodyDiv w:val="1"/>
      <w:marLeft w:val="0"/>
      <w:marRight w:val="0"/>
      <w:marTop w:val="0"/>
      <w:marBottom w:val="0"/>
      <w:divBdr>
        <w:top w:val="none" w:sz="0" w:space="0" w:color="auto"/>
        <w:left w:val="none" w:sz="0" w:space="0" w:color="auto"/>
        <w:bottom w:val="none" w:sz="0" w:space="0" w:color="auto"/>
        <w:right w:val="none" w:sz="0" w:space="0" w:color="auto"/>
      </w:divBdr>
    </w:div>
    <w:div w:id="979073612">
      <w:bodyDiv w:val="1"/>
      <w:marLeft w:val="0"/>
      <w:marRight w:val="0"/>
      <w:marTop w:val="0"/>
      <w:marBottom w:val="0"/>
      <w:divBdr>
        <w:top w:val="none" w:sz="0" w:space="0" w:color="auto"/>
        <w:left w:val="none" w:sz="0" w:space="0" w:color="auto"/>
        <w:bottom w:val="none" w:sz="0" w:space="0" w:color="auto"/>
        <w:right w:val="none" w:sz="0" w:space="0" w:color="auto"/>
      </w:divBdr>
      <w:divsChild>
        <w:div w:id="904879596">
          <w:marLeft w:val="0"/>
          <w:marRight w:val="0"/>
          <w:marTop w:val="0"/>
          <w:marBottom w:val="0"/>
          <w:divBdr>
            <w:top w:val="none" w:sz="0" w:space="0" w:color="auto"/>
            <w:left w:val="none" w:sz="0" w:space="0" w:color="auto"/>
            <w:bottom w:val="none" w:sz="0" w:space="0" w:color="auto"/>
            <w:right w:val="none" w:sz="0" w:space="0" w:color="auto"/>
          </w:divBdr>
        </w:div>
      </w:divsChild>
    </w:div>
    <w:div w:id="1124731987">
      <w:bodyDiv w:val="1"/>
      <w:marLeft w:val="0"/>
      <w:marRight w:val="0"/>
      <w:marTop w:val="0"/>
      <w:marBottom w:val="0"/>
      <w:divBdr>
        <w:top w:val="none" w:sz="0" w:space="0" w:color="auto"/>
        <w:left w:val="none" w:sz="0" w:space="0" w:color="auto"/>
        <w:bottom w:val="none" w:sz="0" w:space="0" w:color="auto"/>
        <w:right w:val="none" w:sz="0" w:space="0" w:color="auto"/>
      </w:divBdr>
      <w:divsChild>
        <w:div w:id="1499887266">
          <w:marLeft w:val="0"/>
          <w:marRight w:val="0"/>
          <w:marTop w:val="0"/>
          <w:marBottom w:val="0"/>
          <w:divBdr>
            <w:top w:val="none" w:sz="0" w:space="0" w:color="auto"/>
            <w:left w:val="none" w:sz="0" w:space="0" w:color="auto"/>
            <w:bottom w:val="none" w:sz="0" w:space="0" w:color="auto"/>
            <w:right w:val="none" w:sz="0" w:space="0" w:color="auto"/>
          </w:divBdr>
          <w:divsChild>
            <w:div w:id="463621635">
              <w:marLeft w:val="0"/>
              <w:marRight w:val="0"/>
              <w:marTop w:val="0"/>
              <w:marBottom w:val="0"/>
              <w:divBdr>
                <w:top w:val="none" w:sz="0" w:space="0" w:color="auto"/>
                <w:left w:val="none" w:sz="0" w:space="0" w:color="auto"/>
                <w:bottom w:val="none" w:sz="0" w:space="0" w:color="auto"/>
                <w:right w:val="none" w:sz="0" w:space="0" w:color="auto"/>
              </w:divBdr>
              <w:divsChild>
                <w:div w:id="1751925588">
                  <w:marLeft w:val="0"/>
                  <w:marRight w:val="0"/>
                  <w:marTop w:val="0"/>
                  <w:marBottom w:val="0"/>
                  <w:divBdr>
                    <w:top w:val="none" w:sz="0" w:space="0" w:color="auto"/>
                    <w:left w:val="none" w:sz="0" w:space="0" w:color="auto"/>
                    <w:bottom w:val="none" w:sz="0" w:space="0" w:color="auto"/>
                    <w:right w:val="none" w:sz="0" w:space="0" w:color="auto"/>
                  </w:divBdr>
                  <w:divsChild>
                    <w:div w:id="12960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03434">
      <w:bodyDiv w:val="1"/>
      <w:marLeft w:val="0"/>
      <w:marRight w:val="0"/>
      <w:marTop w:val="0"/>
      <w:marBottom w:val="0"/>
      <w:divBdr>
        <w:top w:val="none" w:sz="0" w:space="0" w:color="auto"/>
        <w:left w:val="none" w:sz="0" w:space="0" w:color="auto"/>
        <w:bottom w:val="none" w:sz="0" w:space="0" w:color="auto"/>
        <w:right w:val="none" w:sz="0" w:space="0" w:color="auto"/>
      </w:divBdr>
    </w:div>
    <w:div w:id="1204908194">
      <w:bodyDiv w:val="1"/>
      <w:marLeft w:val="0"/>
      <w:marRight w:val="0"/>
      <w:marTop w:val="0"/>
      <w:marBottom w:val="0"/>
      <w:divBdr>
        <w:top w:val="none" w:sz="0" w:space="0" w:color="auto"/>
        <w:left w:val="none" w:sz="0" w:space="0" w:color="auto"/>
        <w:bottom w:val="none" w:sz="0" w:space="0" w:color="auto"/>
        <w:right w:val="none" w:sz="0" w:space="0" w:color="auto"/>
      </w:divBdr>
      <w:divsChild>
        <w:div w:id="1003120762">
          <w:marLeft w:val="0"/>
          <w:marRight w:val="0"/>
          <w:marTop w:val="0"/>
          <w:marBottom w:val="0"/>
          <w:divBdr>
            <w:top w:val="none" w:sz="0" w:space="0" w:color="auto"/>
            <w:left w:val="none" w:sz="0" w:space="0" w:color="auto"/>
            <w:bottom w:val="none" w:sz="0" w:space="0" w:color="auto"/>
            <w:right w:val="none" w:sz="0" w:space="0" w:color="auto"/>
          </w:divBdr>
          <w:divsChild>
            <w:div w:id="1477331988">
              <w:marLeft w:val="0"/>
              <w:marRight w:val="0"/>
              <w:marTop w:val="0"/>
              <w:marBottom w:val="0"/>
              <w:divBdr>
                <w:top w:val="none" w:sz="0" w:space="0" w:color="auto"/>
                <w:left w:val="none" w:sz="0" w:space="0" w:color="auto"/>
                <w:bottom w:val="none" w:sz="0" w:space="0" w:color="auto"/>
                <w:right w:val="none" w:sz="0" w:space="0" w:color="auto"/>
              </w:divBdr>
              <w:divsChild>
                <w:div w:id="1604847452">
                  <w:marLeft w:val="0"/>
                  <w:marRight w:val="0"/>
                  <w:marTop w:val="0"/>
                  <w:marBottom w:val="0"/>
                  <w:divBdr>
                    <w:top w:val="none" w:sz="0" w:space="0" w:color="auto"/>
                    <w:left w:val="none" w:sz="0" w:space="0" w:color="auto"/>
                    <w:bottom w:val="none" w:sz="0" w:space="0" w:color="auto"/>
                    <w:right w:val="none" w:sz="0" w:space="0" w:color="auto"/>
                  </w:divBdr>
                  <w:divsChild>
                    <w:div w:id="12906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3705">
      <w:bodyDiv w:val="1"/>
      <w:marLeft w:val="0"/>
      <w:marRight w:val="0"/>
      <w:marTop w:val="0"/>
      <w:marBottom w:val="0"/>
      <w:divBdr>
        <w:top w:val="none" w:sz="0" w:space="0" w:color="auto"/>
        <w:left w:val="none" w:sz="0" w:space="0" w:color="auto"/>
        <w:bottom w:val="none" w:sz="0" w:space="0" w:color="auto"/>
        <w:right w:val="none" w:sz="0" w:space="0" w:color="auto"/>
      </w:divBdr>
      <w:divsChild>
        <w:div w:id="1813327737">
          <w:marLeft w:val="0"/>
          <w:marRight w:val="0"/>
          <w:marTop w:val="0"/>
          <w:marBottom w:val="0"/>
          <w:divBdr>
            <w:top w:val="none" w:sz="0" w:space="0" w:color="auto"/>
            <w:left w:val="none" w:sz="0" w:space="0" w:color="auto"/>
            <w:bottom w:val="none" w:sz="0" w:space="0" w:color="auto"/>
            <w:right w:val="none" w:sz="0" w:space="0" w:color="auto"/>
          </w:divBdr>
          <w:divsChild>
            <w:div w:id="799953628">
              <w:marLeft w:val="0"/>
              <w:marRight w:val="0"/>
              <w:marTop w:val="0"/>
              <w:marBottom w:val="0"/>
              <w:divBdr>
                <w:top w:val="none" w:sz="0" w:space="0" w:color="auto"/>
                <w:left w:val="none" w:sz="0" w:space="0" w:color="auto"/>
                <w:bottom w:val="none" w:sz="0" w:space="0" w:color="auto"/>
                <w:right w:val="none" w:sz="0" w:space="0" w:color="auto"/>
              </w:divBdr>
              <w:divsChild>
                <w:div w:id="1080253998">
                  <w:marLeft w:val="0"/>
                  <w:marRight w:val="0"/>
                  <w:marTop w:val="0"/>
                  <w:marBottom w:val="0"/>
                  <w:divBdr>
                    <w:top w:val="none" w:sz="0" w:space="0" w:color="auto"/>
                    <w:left w:val="none" w:sz="0" w:space="0" w:color="auto"/>
                    <w:bottom w:val="none" w:sz="0" w:space="0" w:color="auto"/>
                    <w:right w:val="none" w:sz="0" w:space="0" w:color="auto"/>
                  </w:divBdr>
                  <w:divsChild>
                    <w:div w:id="233668335">
                      <w:marLeft w:val="0"/>
                      <w:marRight w:val="0"/>
                      <w:marTop w:val="0"/>
                      <w:marBottom w:val="0"/>
                      <w:divBdr>
                        <w:top w:val="none" w:sz="0" w:space="0" w:color="auto"/>
                        <w:left w:val="none" w:sz="0" w:space="0" w:color="auto"/>
                        <w:bottom w:val="none" w:sz="0" w:space="0" w:color="auto"/>
                        <w:right w:val="none" w:sz="0" w:space="0" w:color="auto"/>
                      </w:divBdr>
                      <w:divsChild>
                        <w:div w:id="426773151">
                          <w:marLeft w:val="0"/>
                          <w:marRight w:val="0"/>
                          <w:marTop w:val="0"/>
                          <w:marBottom w:val="0"/>
                          <w:divBdr>
                            <w:top w:val="none" w:sz="0" w:space="0" w:color="auto"/>
                            <w:left w:val="none" w:sz="0" w:space="0" w:color="auto"/>
                            <w:bottom w:val="none" w:sz="0" w:space="0" w:color="auto"/>
                            <w:right w:val="none" w:sz="0" w:space="0" w:color="auto"/>
                          </w:divBdr>
                          <w:divsChild>
                            <w:div w:id="476072202">
                              <w:marLeft w:val="0"/>
                              <w:marRight w:val="0"/>
                              <w:marTop w:val="0"/>
                              <w:marBottom w:val="0"/>
                              <w:divBdr>
                                <w:top w:val="none" w:sz="0" w:space="0" w:color="auto"/>
                                <w:left w:val="none" w:sz="0" w:space="0" w:color="auto"/>
                                <w:bottom w:val="none" w:sz="0" w:space="0" w:color="auto"/>
                                <w:right w:val="none" w:sz="0" w:space="0" w:color="auto"/>
                              </w:divBdr>
                              <w:divsChild>
                                <w:div w:id="1979532473">
                                  <w:marLeft w:val="0"/>
                                  <w:marRight w:val="0"/>
                                  <w:marTop w:val="0"/>
                                  <w:marBottom w:val="0"/>
                                  <w:divBdr>
                                    <w:top w:val="none" w:sz="0" w:space="0" w:color="auto"/>
                                    <w:left w:val="none" w:sz="0" w:space="0" w:color="auto"/>
                                    <w:bottom w:val="none" w:sz="0" w:space="0" w:color="auto"/>
                                    <w:right w:val="none" w:sz="0" w:space="0" w:color="auto"/>
                                  </w:divBdr>
                                  <w:divsChild>
                                    <w:div w:id="1920401524">
                                      <w:marLeft w:val="0"/>
                                      <w:marRight w:val="0"/>
                                      <w:marTop w:val="0"/>
                                      <w:marBottom w:val="0"/>
                                      <w:divBdr>
                                        <w:top w:val="none" w:sz="0" w:space="0" w:color="auto"/>
                                        <w:left w:val="none" w:sz="0" w:space="0" w:color="auto"/>
                                        <w:bottom w:val="none" w:sz="0" w:space="0" w:color="auto"/>
                                        <w:right w:val="none" w:sz="0" w:space="0" w:color="auto"/>
                                      </w:divBdr>
                                      <w:divsChild>
                                        <w:div w:id="846672652">
                                          <w:marLeft w:val="0"/>
                                          <w:marRight w:val="0"/>
                                          <w:marTop w:val="0"/>
                                          <w:marBottom w:val="0"/>
                                          <w:divBdr>
                                            <w:top w:val="none" w:sz="0" w:space="0" w:color="auto"/>
                                            <w:left w:val="none" w:sz="0" w:space="0" w:color="auto"/>
                                            <w:bottom w:val="none" w:sz="0" w:space="0" w:color="auto"/>
                                            <w:right w:val="none" w:sz="0" w:space="0" w:color="auto"/>
                                          </w:divBdr>
                                          <w:divsChild>
                                            <w:div w:id="968362356">
                                              <w:marLeft w:val="0"/>
                                              <w:marRight w:val="0"/>
                                              <w:marTop w:val="0"/>
                                              <w:marBottom w:val="0"/>
                                              <w:divBdr>
                                                <w:top w:val="none" w:sz="0" w:space="0" w:color="auto"/>
                                                <w:left w:val="none" w:sz="0" w:space="0" w:color="auto"/>
                                                <w:bottom w:val="none" w:sz="0" w:space="0" w:color="auto"/>
                                                <w:right w:val="none" w:sz="0" w:space="0" w:color="auto"/>
                                              </w:divBdr>
                                              <w:divsChild>
                                                <w:div w:id="18938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316978">
      <w:bodyDiv w:val="1"/>
      <w:marLeft w:val="0"/>
      <w:marRight w:val="0"/>
      <w:marTop w:val="0"/>
      <w:marBottom w:val="0"/>
      <w:divBdr>
        <w:top w:val="none" w:sz="0" w:space="0" w:color="auto"/>
        <w:left w:val="none" w:sz="0" w:space="0" w:color="auto"/>
        <w:bottom w:val="none" w:sz="0" w:space="0" w:color="auto"/>
        <w:right w:val="none" w:sz="0" w:space="0" w:color="auto"/>
      </w:divBdr>
    </w:div>
    <w:div w:id="1270089400">
      <w:bodyDiv w:val="1"/>
      <w:marLeft w:val="0"/>
      <w:marRight w:val="0"/>
      <w:marTop w:val="0"/>
      <w:marBottom w:val="0"/>
      <w:divBdr>
        <w:top w:val="none" w:sz="0" w:space="0" w:color="auto"/>
        <w:left w:val="none" w:sz="0" w:space="0" w:color="auto"/>
        <w:bottom w:val="none" w:sz="0" w:space="0" w:color="auto"/>
        <w:right w:val="none" w:sz="0" w:space="0" w:color="auto"/>
      </w:divBdr>
    </w:div>
    <w:div w:id="1274626489">
      <w:bodyDiv w:val="1"/>
      <w:marLeft w:val="0"/>
      <w:marRight w:val="0"/>
      <w:marTop w:val="0"/>
      <w:marBottom w:val="0"/>
      <w:divBdr>
        <w:top w:val="none" w:sz="0" w:space="0" w:color="auto"/>
        <w:left w:val="none" w:sz="0" w:space="0" w:color="auto"/>
        <w:bottom w:val="none" w:sz="0" w:space="0" w:color="auto"/>
        <w:right w:val="none" w:sz="0" w:space="0" w:color="auto"/>
      </w:divBdr>
      <w:divsChild>
        <w:div w:id="1744987278">
          <w:marLeft w:val="0"/>
          <w:marRight w:val="0"/>
          <w:marTop w:val="0"/>
          <w:marBottom w:val="0"/>
          <w:divBdr>
            <w:top w:val="none" w:sz="0" w:space="0" w:color="auto"/>
            <w:left w:val="none" w:sz="0" w:space="0" w:color="auto"/>
            <w:bottom w:val="none" w:sz="0" w:space="0" w:color="auto"/>
            <w:right w:val="none" w:sz="0" w:space="0" w:color="auto"/>
          </w:divBdr>
          <w:divsChild>
            <w:div w:id="1891723688">
              <w:marLeft w:val="1500"/>
              <w:marRight w:val="0"/>
              <w:marTop w:val="0"/>
              <w:marBottom w:val="0"/>
              <w:divBdr>
                <w:top w:val="none" w:sz="0" w:space="0" w:color="auto"/>
                <w:left w:val="none" w:sz="0" w:space="0" w:color="auto"/>
                <w:bottom w:val="none" w:sz="0" w:space="0" w:color="auto"/>
                <w:right w:val="none" w:sz="0" w:space="0" w:color="auto"/>
              </w:divBdr>
              <w:divsChild>
                <w:div w:id="1782527766">
                  <w:marLeft w:val="0"/>
                  <w:marRight w:val="0"/>
                  <w:marTop w:val="0"/>
                  <w:marBottom w:val="0"/>
                  <w:divBdr>
                    <w:top w:val="none" w:sz="0" w:space="0" w:color="auto"/>
                    <w:left w:val="none" w:sz="0" w:space="0" w:color="auto"/>
                    <w:bottom w:val="none" w:sz="0" w:space="0" w:color="auto"/>
                    <w:right w:val="none" w:sz="0" w:space="0" w:color="auto"/>
                  </w:divBdr>
                  <w:divsChild>
                    <w:div w:id="1162086934">
                      <w:marLeft w:val="0"/>
                      <w:marRight w:val="0"/>
                      <w:marTop w:val="0"/>
                      <w:marBottom w:val="0"/>
                      <w:divBdr>
                        <w:top w:val="none" w:sz="0" w:space="0" w:color="auto"/>
                        <w:left w:val="none" w:sz="0" w:space="0" w:color="auto"/>
                        <w:bottom w:val="none" w:sz="0" w:space="0" w:color="auto"/>
                        <w:right w:val="none" w:sz="0" w:space="0" w:color="auto"/>
                      </w:divBdr>
                      <w:divsChild>
                        <w:div w:id="1243375021">
                          <w:marLeft w:val="0"/>
                          <w:marRight w:val="0"/>
                          <w:marTop w:val="0"/>
                          <w:marBottom w:val="0"/>
                          <w:divBdr>
                            <w:top w:val="none" w:sz="0" w:space="0" w:color="auto"/>
                            <w:left w:val="none" w:sz="0" w:space="0" w:color="auto"/>
                            <w:bottom w:val="none" w:sz="0" w:space="0" w:color="auto"/>
                            <w:right w:val="none" w:sz="0" w:space="0" w:color="auto"/>
                          </w:divBdr>
                          <w:divsChild>
                            <w:div w:id="1031614896">
                              <w:marLeft w:val="0"/>
                              <w:marRight w:val="0"/>
                              <w:marTop w:val="0"/>
                              <w:marBottom w:val="0"/>
                              <w:divBdr>
                                <w:top w:val="none" w:sz="0" w:space="0" w:color="auto"/>
                                <w:left w:val="none" w:sz="0" w:space="0" w:color="auto"/>
                                <w:bottom w:val="none" w:sz="0" w:space="0" w:color="auto"/>
                                <w:right w:val="none" w:sz="0" w:space="0" w:color="auto"/>
                              </w:divBdr>
                              <w:divsChild>
                                <w:div w:id="1704017086">
                                  <w:marLeft w:val="0"/>
                                  <w:marRight w:val="0"/>
                                  <w:marTop w:val="0"/>
                                  <w:marBottom w:val="0"/>
                                  <w:divBdr>
                                    <w:top w:val="none" w:sz="0" w:space="0" w:color="auto"/>
                                    <w:left w:val="none" w:sz="0" w:space="0" w:color="auto"/>
                                    <w:bottom w:val="none" w:sz="0" w:space="0" w:color="auto"/>
                                    <w:right w:val="none" w:sz="0" w:space="0" w:color="auto"/>
                                  </w:divBdr>
                                  <w:divsChild>
                                    <w:div w:id="1855075958">
                                      <w:marLeft w:val="0"/>
                                      <w:marRight w:val="0"/>
                                      <w:marTop w:val="0"/>
                                      <w:marBottom w:val="0"/>
                                      <w:divBdr>
                                        <w:top w:val="none" w:sz="0" w:space="0" w:color="auto"/>
                                        <w:left w:val="none" w:sz="0" w:space="0" w:color="auto"/>
                                        <w:bottom w:val="none" w:sz="0" w:space="0" w:color="auto"/>
                                        <w:right w:val="none" w:sz="0" w:space="0" w:color="auto"/>
                                      </w:divBdr>
                                    </w:div>
                                    <w:div w:id="1904828555">
                                      <w:marLeft w:val="0"/>
                                      <w:marRight w:val="0"/>
                                      <w:marTop w:val="0"/>
                                      <w:marBottom w:val="0"/>
                                      <w:divBdr>
                                        <w:top w:val="none" w:sz="0" w:space="0" w:color="auto"/>
                                        <w:left w:val="none" w:sz="0" w:space="0" w:color="auto"/>
                                        <w:bottom w:val="none" w:sz="0" w:space="0" w:color="auto"/>
                                        <w:right w:val="none" w:sz="0" w:space="0" w:color="auto"/>
                                      </w:divBdr>
                                      <w:divsChild>
                                        <w:div w:id="19404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5116">
                                  <w:marLeft w:val="0"/>
                                  <w:marRight w:val="0"/>
                                  <w:marTop w:val="0"/>
                                  <w:marBottom w:val="0"/>
                                  <w:divBdr>
                                    <w:top w:val="none" w:sz="0" w:space="0" w:color="auto"/>
                                    <w:left w:val="none" w:sz="0" w:space="0" w:color="auto"/>
                                    <w:bottom w:val="none" w:sz="0" w:space="0" w:color="auto"/>
                                    <w:right w:val="none" w:sz="0" w:space="0" w:color="auto"/>
                                  </w:divBdr>
                                  <w:divsChild>
                                    <w:div w:id="14490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017491">
      <w:bodyDiv w:val="1"/>
      <w:marLeft w:val="0"/>
      <w:marRight w:val="0"/>
      <w:marTop w:val="0"/>
      <w:marBottom w:val="0"/>
      <w:divBdr>
        <w:top w:val="none" w:sz="0" w:space="0" w:color="auto"/>
        <w:left w:val="none" w:sz="0" w:space="0" w:color="auto"/>
        <w:bottom w:val="none" w:sz="0" w:space="0" w:color="auto"/>
        <w:right w:val="none" w:sz="0" w:space="0" w:color="auto"/>
      </w:divBdr>
    </w:div>
    <w:div w:id="1436746498">
      <w:bodyDiv w:val="1"/>
      <w:marLeft w:val="0"/>
      <w:marRight w:val="0"/>
      <w:marTop w:val="0"/>
      <w:marBottom w:val="0"/>
      <w:divBdr>
        <w:top w:val="none" w:sz="0" w:space="0" w:color="auto"/>
        <w:left w:val="none" w:sz="0" w:space="0" w:color="auto"/>
        <w:bottom w:val="none" w:sz="0" w:space="0" w:color="auto"/>
        <w:right w:val="none" w:sz="0" w:space="0" w:color="auto"/>
      </w:divBdr>
    </w:div>
    <w:div w:id="1507286899">
      <w:bodyDiv w:val="1"/>
      <w:marLeft w:val="0"/>
      <w:marRight w:val="0"/>
      <w:marTop w:val="0"/>
      <w:marBottom w:val="0"/>
      <w:divBdr>
        <w:top w:val="none" w:sz="0" w:space="0" w:color="auto"/>
        <w:left w:val="none" w:sz="0" w:space="0" w:color="auto"/>
        <w:bottom w:val="none" w:sz="0" w:space="0" w:color="auto"/>
        <w:right w:val="none" w:sz="0" w:space="0" w:color="auto"/>
      </w:divBdr>
    </w:div>
    <w:div w:id="1555189849">
      <w:bodyDiv w:val="1"/>
      <w:marLeft w:val="0"/>
      <w:marRight w:val="0"/>
      <w:marTop w:val="0"/>
      <w:marBottom w:val="0"/>
      <w:divBdr>
        <w:top w:val="none" w:sz="0" w:space="0" w:color="auto"/>
        <w:left w:val="none" w:sz="0" w:space="0" w:color="auto"/>
        <w:bottom w:val="none" w:sz="0" w:space="0" w:color="auto"/>
        <w:right w:val="none" w:sz="0" w:space="0" w:color="auto"/>
      </w:divBdr>
    </w:div>
    <w:div w:id="1601522212">
      <w:bodyDiv w:val="1"/>
      <w:marLeft w:val="0"/>
      <w:marRight w:val="0"/>
      <w:marTop w:val="0"/>
      <w:marBottom w:val="0"/>
      <w:divBdr>
        <w:top w:val="none" w:sz="0" w:space="0" w:color="auto"/>
        <w:left w:val="none" w:sz="0" w:space="0" w:color="auto"/>
        <w:bottom w:val="none" w:sz="0" w:space="0" w:color="auto"/>
        <w:right w:val="none" w:sz="0" w:space="0" w:color="auto"/>
      </w:divBdr>
    </w:div>
    <w:div w:id="1624657624">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759259308">
              <w:marLeft w:val="0"/>
              <w:marRight w:val="0"/>
              <w:marTop w:val="0"/>
              <w:marBottom w:val="0"/>
              <w:divBdr>
                <w:top w:val="none" w:sz="0" w:space="0" w:color="auto"/>
                <w:left w:val="none" w:sz="0" w:space="0" w:color="auto"/>
                <w:bottom w:val="none" w:sz="0" w:space="0" w:color="auto"/>
                <w:right w:val="none" w:sz="0" w:space="0" w:color="auto"/>
              </w:divBdr>
              <w:divsChild>
                <w:div w:id="1058212462">
                  <w:marLeft w:val="0"/>
                  <w:marRight w:val="0"/>
                  <w:marTop w:val="0"/>
                  <w:marBottom w:val="0"/>
                  <w:divBdr>
                    <w:top w:val="none" w:sz="0" w:space="0" w:color="auto"/>
                    <w:left w:val="none" w:sz="0" w:space="0" w:color="auto"/>
                    <w:bottom w:val="none" w:sz="0" w:space="0" w:color="auto"/>
                    <w:right w:val="none" w:sz="0" w:space="0" w:color="auto"/>
                  </w:divBdr>
                  <w:divsChild>
                    <w:div w:id="16165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19455">
      <w:bodyDiv w:val="1"/>
      <w:marLeft w:val="0"/>
      <w:marRight w:val="0"/>
      <w:marTop w:val="0"/>
      <w:marBottom w:val="0"/>
      <w:divBdr>
        <w:top w:val="none" w:sz="0" w:space="0" w:color="auto"/>
        <w:left w:val="none" w:sz="0" w:space="0" w:color="auto"/>
        <w:bottom w:val="none" w:sz="0" w:space="0" w:color="auto"/>
        <w:right w:val="none" w:sz="0" w:space="0" w:color="auto"/>
      </w:divBdr>
      <w:divsChild>
        <w:div w:id="1178352697">
          <w:marLeft w:val="0"/>
          <w:marRight w:val="0"/>
          <w:marTop w:val="0"/>
          <w:marBottom w:val="0"/>
          <w:divBdr>
            <w:top w:val="none" w:sz="0" w:space="0" w:color="auto"/>
            <w:left w:val="none" w:sz="0" w:space="0" w:color="auto"/>
            <w:bottom w:val="none" w:sz="0" w:space="0" w:color="auto"/>
            <w:right w:val="none" w:sz="0" w:space="0" w:color="auto"/>
          </w:divBdr>
          <w:divsChild>
            <w:div w:id="698627101">
              <w:marLeft w:val="0"/>
              <w:marRight w:val="0"/>
              <w:marTop w:val="0"/>
              <w:marBottom w:val="0"/>
              <w:divBdr>
                <w:top w:val="none" w:sz="0" w:space="0" w:color="auto"/>
                <w:left w:val="none" w:sz="0" w:space="0" w:color="auto"/>
                <w:bottom w:val="none" w:sz="0" w:space="0" w:color="auto"/>
                <w:right w:val="none" w:sz="0" w:space="0" w:color="auto"/>
              </w:divBdr>
              <w:divsChild>
                <w:div w:id="18578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827">
      <w:bodyDiv w:val="1"/>
      <w:marLeft w:val="0"/>
      <w:marRight w:val="0"/>
      <w:marTop w:val="0"/>
      <w:marBottom w:val="0"/>
      <w:divBdr>
        <w:top w:val="none" w:sz="0" w:space="0" w:color="auto"/>
        <w:left w:val="none" w:sz="0" w:space="0" w:color="auto"/>
        <w:bottom w:val="none" w:sz="0" w:space="0" w:color="auto"/>
        <w:right w:val="none" w:sz="0" w:space="0" w:color="auto"/>
      </w:divBdr>
      <w:divsChild>
        <w:div w:id="1312901484">
          <w:marLeft w:val="0"/>
          <w:marRight w:val="0"/>
          <w:marTop w:val="0"/>
          <w:marBottom w:val="0"/>
          <w:divBdr>
            <w:top w:val="none" w:sz="0" w:space="0" w:color="auto"/>
            <w:left w:val="none" w:sz="0" w:space="0" w:color="auto"/>
            <w:bottom w:val="none" w:sz="0" w:space="0" w:color="auto"/>
            <w:right w:val="none" w:sz="0" w:space="0" w:color="auto"/>
          </w:divBdr>
          <w:divsChild>
            <w:div w:id="75828997">
              <w:marLeft w:val="0"/>
              <w:marRight w:val="0"/>
              <w:marTop w:val="0"/>
              <w:marBottom w:val="0"/>
              <w:divBdr>
                <w:top w:val="none" w:sz="0" w:space="0" w:color="auto"/>
                <w:left w:val="none" w:sz="0" w:space="0" w:color="auto"/>
                <w:bottom w:val="none" w:sz="0" w:space="0" w:color="auto"/>
                <w:right w:val="none" w:sz="0" w:space="0" w:color="auto"/>
              </w:divBdr>
              <w:divsChild>
                <w:div w:id="284703641">
                  <w:marLeft w:val="0"/>
                  <w:marRight w:val="0"/>
                  <w:marTop w:val="0"/>
                  <w:marBottom w:val="0"/>
                  <w:divBdr>
                    <w:top w:val="none" w:sz="0" w:space="0" w:color="auto"/>
                    <w:left w:val="none" w:sz="0" w:space="0" w:color="auto"/>
                    <w:bottom w:val="none" w:sz="0" w:space="0" w:color="auto"/>
                    <w:right w:val="none" w:sz="0" w:space="0" w:color="auto"/>
                  </w:divBdr>
                  <w:divsChild>
                    <w:div w:id="7886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45">
      <w:bodyDiv w:val="1"/>
      <w:marLeft w:val="0"/>
      <w:marRight w:val="0"/>
      <w:marTop w:val="0"/>
      <w:marBottom w:val="0"/>
      <w:divBdr>
        <w:top w:val="none" w:sz="0" w:space="0" w:color="auto"/>
        <w:left w:val="none" w:sz="0" w:space="0" w:color="auto"/>
        <w:bottom w:val="none" w:sz="0" w:space="0" w:color="auto"/>
        <w:right w:val="none" w:sz="0" w:space="0" w:color="auto"/>
      </w:divBdr>
    </w:div>
    <w:div w:id="1768767550">
      <w:bodyDiv w:val="1"/>
      <w:marLeft w:val="0"/>
      <w:marRight w:val="0"/>
      <w:marTop w:val="0"/>
      <w:marBottom w:val="0"/>
      <w:divBdr>
        <w:top w:val="none" w:sz="0" w:space="0" w:color="auto"/>
        <w:left w:val="none" w:sz="0" w:space="0" w:color="auto"/>
        <w:bottom w:val="none" w:sz="0" w:space="0" w:color="auto"/>
        <w:right w:val="none" w:sz="0" w:space="0" w:color="auto"/>
      </w:divBdr>
    </w:div>
    <w:div w:id="1776637487">
      <w:bodyDiv w:val="1"/>
      <w:marLeft w:val="0"/>
      <w:marRight w:val="0"/>
      <w:marTop w:val="0"/>
      <w:marBottom w:val="0"/>
      <w:divBdr>
        <w:top w:val="none" w:sz="0" w:space="0" w:color="auto"/>
        <w:left w:val="none" w:sz="0" w:space="0" w:color="auto"/>
        <w:bottom w:val="none" w:sz="0" w:space="0" w:color="auto"/>
        <w:right w:val="none" w:sz="0" w:space="0" w:color="auto"/>
      </w:divBdr>
      <w:divsChild>
        <w:div w:id="1885866558">
          <w:marLeft w:val="0"/>
          <w:marRight w:val="0"/>
          <w:marTop w:val="0"/>
          <w:marBottom w:val="0"/>
          <w:divBdr>
            <w:top w:val="none" w:sz="0" w:space="0" w:color="auto"/>
            <w:left w:val="none" w:sz="0" w:space="0" w:color="auto"/>
            <w:bottom w:val="none" w:sz="0" w:space="0" w:color="auto"/>
            <w:right w:val="none" w:sz="0" w:space="0" w:color="auto"/>
          </w:divBdr>
          <w:divsChild>
            <w:div w:id="47136177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95782555">
      <w:bodyDiv w:val="1"/>
      <w:marLeft w:val="0"/>
      <w:marRight w:val="0"/>
      <w:marTop w:val="0"/>
      <w:marBottom w:val="0"/>
      <w:divBdr>
        <w:top w:val="none" w:sz="0" w:space="0" w:color="auto"/>
        <w:left w:val="none" w:sz="0" w:space="0" w:color="auto"/>
        <w:bottom w:val="none" w:sz="0" w:space="0" w:color="auto"/>
        <w:right w:val="none" w:sz="0" w:space="0" w:color="auto"/>
      </w:divBdr>
    </w:div>
    <w:div w:id="1827090984">
      <w:bodyDiv w:val="1"/>
      <w:marLeft w:val="0"/>
      <w:marRight w:val="0"/>
      <w:marTop w:val="0"/>
      <w:marBottom w:val="0"/>
      <w:divBdr>
        <w:top w:val="none" w:sz="0" w:space="0" w:color="auto"/>
        <w:left w:val="none" w:sz="0" w:space="0" w:color="auto"/>
        <w:bottom w:val="none" w:sz="0" w:space="0" w:color="auto"/>
        <w:right w:val="none" w:sz="0" w:space="0" w:color="auto"/>
      </w:divBdr>
      <w:divsChild>
        <w:div w:id="910652844">
          <w:marLeft w:val="0"/>
          <w:marRight w:val="0"/>
          <w:marTop w:val="0"/>
          <w:marBottom w:val="0"/>
          <w:divBdr>
            <w:top w:val="none" w:sz="0" w:space="0" w:color="auto"/>
            <w:left w:val="none" w:sz="0" w:space="0" w:color="auto"/>
            <w:bottom w:val="none" w:sz="0" w:space="0" w:color="auto"/>
            <w:right w:val="none" w:sz="0" w:space="0" w:color="auto"/>
          </w:divBdr>
          <w:divsChild>
            <w:div w:id="1274170281">
              <w:marLeft w:val="0"/>
              <w:marRight w:val="0"/>
              <w:marTop w:val="0"/>
              <w:marBottom w:val="0"/>
              <w:divBdr>
                <w:top w:val="none" w:sz="0" w:space="0" w:color="auto"/>
                <w:left w:val="none" w:sz="0" w:space="0" w:color="auto"/>
                <w:bottom w:val="none" w:sz="0" w:space="0" w:color="auto"/>
                <w:right w:val="none" w:sz="0" w:space="0" w:color="auto"/>
              </w:divBdr>
              <w:divsChild>
                <w:div w:id="9751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7452">
      <w:bodyDiv w:val="1"/>
      <w:marLeft w:val="0"/>
      <w:marRight w:val="0"/>
      <w:marTop w:val="0"/>
      <w:marBottom w:val="0"/>
      <w:divBdr>
        <w:top w:val="none" w:sz="0" w:space="0" w:color="auto"/>
        <w:left w:val="none" w:sz="0" w:space="0" w:color="auto"/>
        <w:bottom w:val="none" w:sz="0" w:space="0" w:color="auto"/>
        <w:right w:val="none" w:sz="0" w:space="0" w:color="auto"/>
      </w:divBdr>
      <w:divsChild>
        <w:div w:id="1307737700">
          <w:marLeft w:val="0"/>
          <w:marRight w:val="0"/>
          <w:marTop w:val="0"/>
          <w:marBottom w:val="0"/>
          <w:divBdr>
            <w:top w:val="none" w:sz="0" w:space="0" w:color="auto"/>
            <w:left w:val="none" w:sz="0" w:space="0" w:color="auto"/>
            <w:bottom w:val="none" w:sz="0" w:space="0" w:color="auto"/>
            <w:right w:val="none" w:sz="0" w:space="0" w:color="auto"/>
          </w:divBdr>
          <w:divsChild>
            <w:div w:id="1143624431">
              <w:marLeft w:val="0"/>
              <w:marRight w:val="0"/>
              <w:marTop w:val="0"/>
              <w:marBottom w:val="0"/>
              <w:divBdr>
                <w:top w:val="none" w:sz="0" w:space="0" w:color="auto"/>
                <w:left w:val="none" w:sz="0" w:space="0" w:color="auto"/>
                <w:bottom w:val="none" w:sz="0" w:space="0" w:color="auto"/>
                <w:right w:val="none" w:sz="0" w:space="0" w:color="auto"/>
              </w:divBdr>
              <w:divsChild>
                <w:div w:id="239564576">
                  <w:marLeft w:val="0"/>
                  <w:marRight w:val="0"/>
                  <w:marTop w:val="0"/>
                  <w:marBottom w:val="0"/>
                  <w:divBdr>
                    <w:top w:val="none" w:sz="0" w:space="0" w:color="auto"/>
                    <w:left w:val="none" w:sz="0" w:space="0" w:color="auto"/>
                    <w:bottom w:val="none" w:sz="0" w:space="0" w:color="auto"/>
                    <w:right w:val="none" w:sz="0" w:space="0" w:color="auto"/>
                  </w:divBdr>
                  <w:divsChild>
                    <w:div w:id="1331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7845">
      <w:bodyDiv w:val="1"/>
      <w:marLeft w:val="0"/>
      <w:marRight w:val="0"/>
      <w:marTop w:val="0"/>
      <w:marBottom w:val="0"/>
      <w:divBdr>
        <w:top w:val="none" w:sz="0" w:space="0" w:color="auto"/>
        <w:left w:val="none" w:sz="0" w:space="0" w:color="auto"/>
        <w:bottom w:val="none" w:sz="0" w:space="0" w:color="auto"/>
        <w:right w:val="none" w:sz="0" w:space="0" w:color="auto"/>
      </w:divBdr>
    </w:div>
    <w:div w:id="1973559141">
      <w:bodyDiv w:val="1"/>
      <w:marLeft w:val="0"/>
      <w:marRight w:val="0"/>
      <w:marTop w:val="0"/>
      <w:marBottom w:val="0"/>
      <w:divBdr>
        <w:top w:val="none" w:sz="0" w:space="0" w:color="auto"/>
        <w:left w:val="none" w:sz="0" w:space="0" w:color="auto"/>
        <w:bottom w:val="none" w:sz="0" w:space="0" w:color="auto"/>
        <w:right w:val="none" w:sz="0" w:space="0" w:color="auto"/>
      </w:divBdr>
    </w:div>
    <w:div w:id="1986271992">
      <w:bodyDiv w:val="1"/>
      <w:marLeft w:val="0"/>
      <w:marRight w:val="0"/>
      <w:marTop w:val="0"/>
      <w:marBottom w:val="0"/>
      <w:divBdr>
        <w:top w:val="none" w:sz="0" w:space="0" w:color="auto"/>
        <w:left w:val="none" w:sz="0" w:space="0" w:color="auto"/>
        <w:bottom w:val="none" w:sz="0" w:space="0" w:color="auto"/>
        <w:right w:val="none" w:sz="0" w:space="0" w:color="auto"/>
      </w:divBdr>
    </w:div>
    <w:div w:id="2052611383">
      <w:bodyDiv w:val="1"/>
      <w:marLeft w:val="0"/>
      <w:marRight w:val="0"/>
      <w:marTop w:val="0"/>
      <w:marBottom w:val="0"/>
      <w:divBdr>
        <w:top w:val="none" w:sz="0" w:space="0" w:color="auto"/>
        <w:left w:val="none" w:sz="0" w:space="0" w:color="auto"/>
        <w:bottom w:val="none" w:sz="0" w:space="0" w:color="auto"/>
        <w:right w:val="none" w:sz="0" w:space="0" w:color="auto"/>
      </w:divBdr>
    </w:div>
    <w:div w:id="2063093558">
      <w:bodyDiv w:val="1"/>
      <w:marLeft w:val="0"/>
      <w:marRight w:val="0"/>
      <w:marTop w:val="0"/>
      <w:marBottom w:val="0"/>
      <w:divBdr>
        <w:top w:val="none" w:sz="0" w:space="0" w:color="auto"/>
        <w:left w:val="none" w:sz="0" w:space="0" w:color="auto"/>
        <w:bottom w:val="none" w:sz="0" w:space="0" w:color="auto"/>
        <w:right w:val="none" w:sz="0" w:space="0" w:color="auto"/>
      </w:divBdr>
    </w:div>
    <w:div w:id="2089956039">
      <w:bodyDiv w:val="1"/>
      <w:marLeft w:val="0"/>
      <w:marRight w:val="0"/>
      <w:marTop w:val="0"/>
      <w:marBottom w:val="0"/>
      <w:divBdr>
        <w:top w:val="none" w:sz="0" w:space="0" w:color="auto"/>
        <w:left w:val="none" w:sz="0" w:space="0" w:color="auto"/>
        <w:bottom w:val="none" w:sz="0" w:space="0" w:color="auto"/>
        <w:right w:val="none" w:sz="0" w:space="0" w:color="auto"/>
      </w:divBdr>
    </w:div>
    <w:div w:id="2095082808">
      <w:bodyDiv w:val="1"/>
      <w:marLeft w:val="0"/>
      <w:marRight w:val="0"/>
      <w:marTop w:val="0"/>
      <w:marBottom w:val="0"/>
      <w:divBdr>
        <w:top w:val="none" w:sz="0" w:space="0" w:color="auto"/>
        <w:left w:val="none" w:sz="0" w:space="0" w:color="auto"/>
        <w:bottom w:val="none" w:sz="0" w:space="0" w:color="auto"/>
        <w:right w:val="none" w:sz="0" w:space="0" w:color="auto"/>
      </w:divBdr>
      <w:divsChild>
        <w:div w:id="980813080">
          <w:marLeft w:val="0"/>
          <w:marRight w:val="0"/>
          <w:marTop w:val="0"/>
          <w:marBottom w:val="0"/>
          <w:divBdr>
            <w:top w:val="none" w:sz="0" w:space="0" w:color="auto"/>
            <w:left w:val="none" w:sz="0" w:space="0" w:color="auto"/>
            <w:bottom w:val="none" w:sz="0" w:space="0" w:color="auto"/>
            <w:right w:val="none" w:sz="0" w:space="0" w:color="auto"/>
          </w:divBdr>
          <w:divsChild>
            <w:div w:id="1840077605">
              <w:marLeft w:val="0"/>
              <w:marRight w:val="0"/>
              <w:marTop w:val="0"/>
              <w:marBottom w:val="0"/>
              <w:divBdr>
                <w:top w:val="none" w:sz="0" w:space="0" w:color="auto"/>
                <w:left w:val="none" w:sz="0" w:space="0" w:color="auto"/>
                <w:bottom w:val="none" w:sz="0" w:space="0" w:color="auto"/>
                <w:right w:val="none" w:sz="0" w:space="0" w:color="auto"/>
              </w:divBdr>
              <w:divsChild>
                <w:div w:id="1418399301">
                  <w:marLeft w:val="0"/>
                  <w:marRight w:val="0"/>
                  <w:marTop w:val="0"/>
                  <w:marBottom w:val="0"/>
                  <w:divBdr>
                    <w:top w:val="none" w:sz="0" w:space="0" w:color="auto"/>
                    <w:left w:val="none" w:sz="0" w:space="0" w:color="auto"/>
                    <w:bottom w:val="none" w:sz="0" w:space="0" w:color="auto"/>
                    <w:right w:val="none" w:sz="0" w:space="0" w:color="auto"/>
                  </w:divBdr>
                  <w:divsChild>
                    <w:div w:id="7523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3810">
      <w:bodyDiv w:val="1"/>
      <w:marLeft w:val="0"/>
      <w:marRight w:val="0"/>
      <w:marTop w:val="0"/>
      <w:marBottom w:val="0"/>
      <w:divBdr>
        <w:top w:val="none" w:sz="0" w:space="0" w:color="auto"/>
        <w:left w:val="none" w:sz="0" w:space="0" w:color="auto"/>
        <w:bottom w:val="none" w:sz="0" w:space="0" w:color="auto"/>
        <w:right w:val="none" w:sz="0" w:space="0" w:color="auto"/>
      </w:divBdr>
      <w:divsChild>
        <w:div w:id="1714116200">
          <w:marLeft w:val="1500"/>
          <w:marRight w:val="1200"/>
          <w:marTop w:val="120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vfrt.ru/invest_programs/fr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D4B1-52DA-43BE-9780-9D41B1A6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 Ильяс Валерьевич</dc:creator>
  <cp:lastModifiedBy>КаюмовА</cp:lastModifiedBy>
  <cp:revision>2</cp:revision>
  <cp:lastPrinted>2019-03-14T14:42:00Z</cp:lastPrinted>
  <dcterms:created xsi:type="dcterms:W3CDTF">2020-07-22T07:39:00Z</dcterms:created>
  <dcterms:modified xsi:type="dcterms:W3CDTF">2020-07-22T07:39:00Z</dcterms:modified>
</cp:coreProperties>
</file>